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2775" w14:textId="7DB0F230" w:rsidR="00386FB5" w:rsidRPr="007D6B85" w:rsidRDefault="004D268D" w:rsidP="007D6B85">
      <w:pPr>
        <w:jc w:val="center"/>
        <w:rPr>
          <w:b/>
          <w:bCs/>
          <w:sz w:val="28"/>
          <w:szCs w:val="28"/>
        </w:rPr>
      </w:pPr>
      <w:r w:rsidRPr="007D6B85">
        <w:rPr>
          <w:b/>
          <w:bCs/>
          <w:sz w:val="28"/>
          <w:szCs w:val="28"/>
        </w:rPr>
        <w:t>Learning Plan</w:t>
      </w:r>
      <w:r w:rsidR="007D6B85">
        <w:rPr>
          <w:b/>
          <w:bCs/>
          <w:sz w:val="28"/>
          <w:szCs w:val="28"/>
        </w:rPr>
        <w:t xml:space="preserve"> for the class of St. Patrick</w:t>
      </w:r>
      <w:r w:rsidRPr="007D6B85">
        <w:rPr>
          <w:b/>
          <w:bCs/>
          <w:sz w:val="28"/>
          <w:szCs w:val="28"/>
        </w:rPr>
        <w:t xml:space="preserve"> - 5.5.2020 – 15.5.2020</w:t>
      </w:r>
    </w:p>
    <w:p w14:paraId="78417774" w14:textId="24FBA01F" w:rsidR="004D268D" w:rsidRDefault="007D6B85" w:rsidP="007D6B85">
      <w:pPr>
        <w:jc w:val="center"/>
        <w:rPr>
          <w:b/>
          <w:bCs/>
          <w:sz w:val="28"/>
          <w:szCs w:val="28"/>
        </w:rPr>
      </w:pPr>
      <w:r w:rsidRPr="007D6B85">
        <w:rPr>
          <w:b/>
          <w:bCs/>
          <w:sz w:val="28"/>
          <w:szCs w:val="28"/>
        </w:rPr>
        <w:t>Communicating and Literacy</w:t>
      </w:r>
    </w:p>
    <w:p w14:paraId="643A9E33" w14:textId="77777777" w:rsidR="007D6B85" w:rsidRPr="007D6B85" w:rsidRDefault="007D6B85" w:rsidP="007D6B85">
      <w:pPr>
        <w:jc w:val="center"/>
        <w:rPr>
          <w:b/>
          <w:bCs/>
          <w:sz w:val="28"/>
          <w:szCs w:val="28"/>
        </w:rPr>
      </w:pPr>
    </w:p>
    <w:p w14:paraId="15F16D12" w14:textId="2D9DC63E" w:rsidR="004D268D" w:rsidRPr="007D6B85" w:rsidRDefault="004D268D" w:rsidP="00262EED">
      <w:pPr>
        <w:jc w:val="center"/>
        <w:rPr>
          <w:b/>
          <w:bCs/>
        </w:rPr>
      </w:pPr>
      <w:r w:rsidRPr="007D6B85">
        <w:rPr>
          <w:b/>
          <w:bCs/>
        </w:rPr>
        <w:t>Com and Lit A1 – Listening skills</w:t>
      </w:r>
    </w:p>
    <w:p w14:paraId="0155A645" w14:textId="3913ADC0" w:rsidR="004D268D" w:rsidRPr="007D6B85" w:rsidRDefault="004D268D">
      <w:r w:rsidRPr="007D6B85">
        <w:t>Activities – listen to th</w:t>
      </w:r>
      <w:r w:rsidR="00C936E6" w:rsidRPr="007D6B85">
        <w:t xml:space="preserve">e radio/ listen to a parent reading a story/ listen to a podcast etc. Summarise what you listened to. </w:t>
      </w:r>
    </w:p>
    <w:p w14:paraId="42FD7A76" w14:textId="34C0FA34" w:rsidR="00C936E6" w:rsidRPr="007D6B85" w:rsidRDefault="00262EED">
      <w:r w:rsidRPr="007D6B85">
        <w:t>3 worksheets -</w:t>
      </w:r>
      <w:r w:rsidR="00C936E6" w:rsidRPr="007D6B85">
        <w:t xml:space="preserve"> Com and Lit A1 </w:t>
      </w:r>
    </w:p>
    <w:p w14:paraId="58E6EB30" w14:textId="2F2B6E4C" w:rsidR="00C936E6" w:rsidRPr="007D6B85" w:rsidRDefault="00C936E6">
      <w:r w:rsidRPr="007D6B85">
        <w:t xml:space="preserve">We were planning on reading the novel ‘Wonder’ in our last term. Students could listen to the story being read (search for ‘audio book wonder’ on YouTube). They could listen to 15/20 minutes of the story every day. After they have finished listening, they could retell the story in their own words. </w:t>
      </w:r>
    </w:p>
    <w:p w14:paraId="775F5D85" w14:textId="0A34AB68" w:rsidR="00262EED" w:rsidRPr="007D6B85" w:rsidRDefault="00262EED">
      <w:pPr>
        <w:rPr>
          <w:b/>
          <w:bCs/>
        </w:rPr>
      </w:pPr>
    </w:p>
    <w:p w14:paraId="13D65CAB" w14:textId="7C1600A4" w:rsidR="00A561DE" w:rsidRPr="007D6B85" w:rsidRDefault="00A561DE" w:rsidP="00A561DE">
      <w:pPr>
        <w:jc w:val="center"/>
        <w:rPr>
          <w:b/>
          <w:bCs/>
        </w:rPr>
      </w:pPr>
      <w:r w:rsidRPr="007D6B85">
        <w:rPr>
          <w:b/>
          <w:bCs/>
        </w:rPr>
        <w:t xml:space="preserve">Com and Lit C4 – comprehensions using different types of texts </w:t>
      </w:r>
    </w:p>
    <w:p w14:paraId="732387B7" w14:textId="53261BAB" w:rsidR="00A561DE" w:rsidRPr="007D6B85" w:rsidRDefault="00A561DE" w:rsidP="00A561DE">
      <w:r w:rsidRPr="007D6B85">
        <w:t>3 worksheets using different types of text (1 comprehension about International Nurses Day, 1 using an invoice and 1 using receipts)</w:t>
      </w:r>
    </w:p>
    <w:p w14:paraId="78005B8A" w14:textId="52B0095C" w:rsidR="00A561DE" w:rsidRPr="007D6B85" w:rsidRDefault="00A561DE" w:rsidP="00A561DE">
      <w:r w:rsidRPr="007D6B85">
        <w:t>Additional work - International Nurses Day is on the 12</w:t>
      </w:r>
      <w:r w:rsidRPr="007D6B85">
        <w:rPr>
          <w:vertAlign w:val="superscript"/>
        </w:rPr>
        <w:t>th</w:t>
      </w:r>
      <w:r w:rsidRPr="007D6B85">
        <w:t xml:space="preserve"> May. Students could write about a nurse that they know. They could use the internet to do research on Florence Nightingale and do a project. They could write a thank you card and practice writing the address and send it to a local clinic, GP, hospital. Email me if you would like extra resources. </w:t>
      </w:r>
    </w:p>
    <w:p w14:paraId="4663EDBC" w14:textId="77777777" w:rsidR="00A561DE" w:rsidRPr="007D6B85" w:rsidRDefault="00A561DE" w:rsidP="00A561DE"/>
    <w:p w14:paraId="44210387" w14:textId="2093BA71" w:rsidR="00262EED" w:rsidRPr="007D6B85" w:rsidRDefault="00C936E6" w:rsidP="00262EED">
      <w:pPr>
        <w:jc w:val="center"/>
        <w:rPr>
          <w:b/>
          <w:bCs/>
        </w:rPr>
      </w:pPr>
      <w:r w:rsidRPr="007D6B85">
        <w:rPr>
          <w:b/>
          <w:bCs/>
        </w:rPr>
        <w:t>Com and Lit E2 - Create a range of images using a variety of materials</w:t>
      </w:r>
    </w:p>
    <w:p w14:paraId="7886F7B2" w14:textId="32C578EE" w:rsidR="00262EED" w:rsidRPr="007D6B85" w:rsidRDefault="00262EED">
      <w:r w:rsidRPr="007D6B85">
        <w:t xml:space="preserve">On YouTube, search for ‘Flower pressing for kids’ and click on the first video. (Link </w:t>
      </w:r>
      <w:hyperlink r:id="rId4" w:history="1">
        <w:r w:rsidRPr="007D6B85">
          <w:rPr>
            <w:rStyle w:val="Hyperlink"/>
          </w:rPr>
          <w:t>https://www.youtube.com/watch?v=i7hD7IdtbGk</w:t>
        </w:r>
      </w:hyperlink>
      <w:r w:rsidRPr="007D6B85">
        <w:t xml:space="preserve">) </w:t>
      </w:r>
    </w:p>
    <w:p w14:paraId="751BE314" w14:textId="622E847E" w:rsidR="00262EED" w:rsidRPr="007D6B85" w:rsidRDefault="00262EED">
      <w:pPr>
        <w:rPr>
          <w:b/>
          <w:bCs/>
        </w:rPr>
      </w:pPr>
      <w:r w:rsidRPr="007D6B85">
        <w:t xml:space="preserve">Look at the tutorial and discuss it together. In your garden or when you are out for a walk, pick some wildflowers to use. Make sure they are wildflowers! </w:t>
      </w:r>
      <w:proofErr w:type="gramStart"/>
      <w:r w:rsidRPr="007D6B85">
        <w:t>Don’t</w:t>
      </w:r>
      <w:proofErr w:type="gramEnd"/>
      <w:r w:rsidRPr="007D6B85">
        <w:t xml:space="preserve"> go into other people’s gardens or pick flowers in the park. Press your flowers and when they are ready, use them to create a work of art or a card for someone. Make sure you take photos of your finished art and send them to me. </w:t>
      </w:r>
    </w:p>
    <w:p w14:paraId="073BE36E" w14:textId="1F90A82A" w:rsidR="00C936E6" w:rsidRPr="007D6B85" w:rsidRDefault="00C936E6"/>
    <w:p w14:paraId="0B900563" w14:textId="732E332B" w:rsidR="00C936E6" w:rsidRPr="007D6B85" w:rsidRDefault="007D6B85" w:rsidP="007D6B85">
      <w:pPr>
        <w:jc w:val="center"/>
        <w:rPr>
          <w:b/>
          <w:bCs/>
          <w:sz w:val="28"/>
          <w:szCs w:val="28"/>
        </w:rPr>
      </w:pPr>
      <w:r w:rsidRPr="007D6B85">
        <w:rPr>
          <w:b/>
          <w:bCs/>
          <w:sz w:val="28"/>
          <w:szCs w:val="28"/>
        </w:rPr>
        <w:t>Numeracy</w:t>
      </w:r>
    </w:p>
    <w:p w14:paraId="44029C0D" w14:textId="33297D0F" w:rsidR="007D6B85" w:rsidRPr="007D6B85" w:rsidRDefault="007D6B85"/>
    <w:p w14:paraId="59AF7639" w14:textId="7627A38F" w:rsidR="007D6B85" w:rsidRDefault="007D6B85" w:rsidP="007D6B85">
      <w:pPr>
        <w:jc w:val="center"/>
        <w:rPr>
          <w:b/>
          <w:bCs/>
        </w:rPr>
      </w:pPr>
      <w:r w:rsidRPr="007D6B85">
        <w:rPr>
          <w:b/>
          <w:bCs/>
        </w:rPr>
        <w:t xml:space="preserve">Numeracy A2 - Pay for an item correctly and count the change in a mock-up or </w:t>
      </w:r>
      <w:r w:rsidR="0091618D" w:rsidRPr="007D6B85">
        <w:rPr>
          <w:b/>
          <w:bCs/>
        </w:rPr>
        <w:t>real-life</w:t>
      </w:r>
      <w:r w:rsidRPr="007D6B85">
        <w:rPr>
          <w:b/>
          <w:bCs/>
        </w:rPr>
        <w:t xml:space="preserve"> shopping transaction</w:t>
      </w:r>
    </w:p>
    <w:p w14:paraId="52BB82DE" w14:textId="6E69FD7A" w:rsidR="007D6B85" w:rsidRPr="007D6B85" w:rsidRDefault="007D6B85">
      <w:r>
        <w:t xml:space="preserve">If you are ordering food/ products online. Ask your child to join in and work out the total bill, get them to help to check they have been charged the correct amount/ they have received the correct items. </w:t>
      </w:r>
    </w:p>
    <w:p w14:paraId="6B430ACB" w14:textId="67AAF9D9" w:rsidR="00A561DE" w:rsidRPr="007D6B85" w:rsidRDefault="00A561DE" w:rsidP="00A561DE">
      <w:pPr>
        <w:jc w:val="center"/>
      </w:pPr>
      <w:r w:rsidRPr="007D6B85">
        <w:rPr>
          <w:b/>
          <w:bCs/>
        </w:rPr>
        <w:t>Numeracy A3 – receipts</w:t>
      </w:r>
    </w:p>
    <w:p w14:paraId="253FDBD7" w14:textId="28F928B1" w:rsidR="00A561DE" w:rsidRPr="007D6B85" w:rsidRDefault="00A561DE" w:rsidP="00A561DE">
      <w:r w:rsidRPr="007D6B85">
        <w:lastRenderedPageBreak/>
        <w:t xml:space="preserve">You could collect receipts from your shopping (in store or online) and discuss them with your child. </w:t>
      </w:r>
    </w:p>
    <w:p w14:paraId="799AD3AE" w14:textId="236B8A99" w:rsidR="00A561DE" w:rsidRDefault="00A561DE" w:rsidP="00A561DE">
      <w:r w:rsidRPr="007D6B85">
        <w:t xml:space="preserve">Worksheet – Numeracy A3. It includes a few different receipts. Choose the receipt(s) that are best for you and your child. </w:t>
      </w:r>
      <w:r w:rsidR="002B2AF5" w:rsidRPr="007D6B85">
        <w:t xml:space="preserve">  </w:t>
      </w:r>
    </w:p>
    <w:p w14:paraId="6FB0E1DA" w14:textId="6FD552F7" w:rsidR="00C61A97" w:rsidRDefault="00C61A97" w:rsidP="00A561DE"/>
    <w:p w14:paraId="0E8809AC" w14:textId="3EE2243F" w:rsidR="00C61A97" w:rsidRDefault="00C61A97" w:rsidP="00C61A97">
      <w:pPr>
        <w:jc w:val="center"/>
        <w:rPr>
          <w:b/>
          <w:bCs/>
        </w:rPr>
      </w:pPr>
      <w:r>
        <w:rPr>
          <w:b/>
          <w:bCs/>
        </w:rPr>
        <w:t>Numeracy I3 – axes of symmetry</w:t>
      </w:r>
    </w:p>
    <w:p w14:paraId="04954D59" w14:textId="261E3AB9" w:rsidR="00C61A97" w:rsidRDefault="00C61A97" w:rsidP="00C61A97">
      <w:r>
        <w:t xml:space="preserve">An axis of symmetry is the imaginary line that runs through a shape which divides it evenly into two identical pieces. Some shapes do not have an axis of symmetry and some shapes have more than one. </w:t>
      </w:r>
    </w:p>
    <w:p w14:paraId="64B4154B" w14:textId="20C58796" w:rsidR="00C61A97" w:rsidRDefault="00C61A97" w:rsidP="00C61A97">
      <w:r>
        <w:t>Worksheet Numeracy I3</w:t>
      </w:r>
    </w:p>
    <w:p w14:paraId="54EF5943" w14:textId="63F34986" w:rsidR="00C61A97" w:rsidRDefault="00C61A97" w:rsidP="00C61A97">
      <w:r>
        <w:t xml:space="preserve">To extend this, students could fold and explore shapes from their everyday life </w:t>
      </w:r>
      <w:proofErr w:type="spellStart"/>
      <w:r>
        <w:t>eg</w:t>
      </w:r>
      <w:proofErr w:type="spellEnd"/>
      <w:r>
        <w:t xml:space="preserve"> paper plates/ paper cups/ take away menus etc. Can more than one axis of symmetry be found? </w:t>
      </w:r>
    </w:p>
    <w:p w14:paraId="075892FE" w14:textId="6C0BD0AB" w:rsidR="008D1E48" w:rsidRDefault="008D1E48" w:rsidP="00C61A97"/>
    <w:p w14:paraId="1C512B61" w14:textId="6ACB534B" w:rsidR="008D1E48" w:rsidRDefault="008D1E48" w:rsidP="008D1E48">
      <w:pPr>
        <w:jc w:val="center"/>
        <w:rPr>
          <w:b/>
          <w:bCs/>
        </w:rPr>
      </w:pPr>
      <w:r>
        <w:rPr>
          <w:b/>
          <w:bCs/>
        </w:rPr>
        <w:t>Numeracy J1</w:t>
      </w:r>
      <w:r w:rsidR="00EF064C">
        <w:rPr>
          <w:b/>
          <w:bCs/>
        </w:rPr>
        <w:t xml:space="preserve"> – telling the time</w:t>
      </w:r>
    </w:p>
    <w:p w14:paraId="206CA836" w14:textId="6A79A86D" w:rsidR="008D1E48" w:rsidRDefault="008D1E48" w:rsidP="008D1E48">
      <w:r>
        <w:t xml:space="preserve">Revision – worksheets J1. Worksheets are either for </w:t>
      </w:r>
      <w:proofErr w:type="gramStart"/>
      <w:r>
        <w:t>15 minute</w:t>
      </w:r>
      <w:proofErr w:type="gramEnd"/>
      <w:r>
        <w:t xml:space="preserve"> intervals/ 5 minute intervals or 1 minute. Choose the worksheets best suited to your child. Email me if you would like guidance.</w:t>
      </w:r>
    </w:p>
    <w:p w14:paraId="583F5F39" w14:textId="77777777" w:rsidR="008D1E48" w:rsidRDefault="008D1E48" w:rsidP="008D1E48">
      <w:pPr>
        <w:rPr>
          <w:b/>
          <w:bCs/>
        </w:rPr>
      </w:pPr>
    </w:p>
    <w:p w14:paraId="0D404F95" w14:textId="4340431A" w:rsidR="008D1E48" w:rsidRPr="008D1E48" w:rsidRDefault="008D1E48" w:rsidP="008D1E48">
      <w:pPr>
        <w:jc w:val="center"/>
        <w:rPr>
          <w:b/>
          <w:bCs/>
        </w:rPr>
      </w:pPr>
      <w:r>
        <w:rPr>
          <w:b/>
          <w:bCs/>
        </w:rPr>
        <w:t xml:space="preserve">Numeracy J4 </w:t>
      </w:r>
      <w:r w:rsidR="00EF064C">
        <w:rPr>
          <w:b/>
          <w:bCs/>
        </w:rPr>
        <w:t>– the passage of time</w:t>
      </w:r>
    </w:p>
    <w:p w14:paraId="14990715" w14:textId="7CC4BCF1" w:rsidR="00C61A97" w:rsidRDefault="008D1E48" w:rsidP="00C61A97">
      <w:r>
        <w:t xml:space="preserve">This is a tricky concept for some of our students. We have worked on it before and it is challenging for some. It this is causing your child stress, leave this work out. </w:t>
      </w:r>
    </w:p>
    <w:p w14:paraId="229174FF" w14:textId="297E99C3" w:rsidR="008D1E48" w:rsidRDefault="008D1E48" w:rsidP="00C61A97">
      <w:r>
        <w:t>Revision worksheets Numeracy J4</w:t>
      </w:r>
    </w:p>
    <w:p w14:paraId="78DD8FB3" w14:textId="46595C0C" w:rsidR="008D1E48" w:rsidRDefault="008D1E48" w:rsidP="00C61A97">
      <w:r>
        <w:t xml:space="preserve">Worksheet Numeracy J4 </w:t>
      </w:r>
    </w:p>
    <w:p w14:paraId="6D2CFFB0" w14:textId="480F7FA5" w:rsidR="008D1E48" w:rsidRDefault="008D1E48" w:rsidP="00C61A97">
      <w:r>
        <w:t xml:space="preserve">Additional work – look through TV programme guides (online or in newspapers) and work how long each programme is. Use Dublin Bus Real Time App and work out how long until the next bus and the time between buses etc. </w:t>
      </w:r>
    </w:p>
    <w:p w14:paraId="28F59602" w14:textId="1788D20A" w:rsidR="00C61A97" w:rsidRDefault="00C61A97" w:rsidP="00C61A97">
      <w:pPr>
        <w:jc w:val="center"/>
        <w:rPr>
          <w:b/>
          <w:bCs/>
          <w:sz w:val="28"/>
          <w:szCs w:val="28"/>
        </w:rPr>
      </w:pPr>
      <w:r>
        <w:rPr>
          <w:b/>
          <w:bCs/>
          <w:sz w:val="28"/>
          <w:szCs w:val="28"/>
        </w:rPr>
        <w:t xml:space="preserve">Personal Care </w:t>
      </w:r>
    </w:p>
    <w:p w14:paraId="76EE7DB4" w14:textId="09A3FC4D" w:rsidR="0091618D" w:rsidRDefault="0091618D" w:rsidP="00C61A97">
      <w:pPr>
        <w:jc w:val="center"/>
        <w:rPr>
          <w:b/>
          <w:bCs/>
          <w:sz w:val="28"/>
          <w:szCs w:val="28"/>
        </w:rPr>
      </w:pPr>
    </w:p>
    <w:p w14:paraId="33FD847C" w14:textId="0BD3A1EF" w:rsidR="0091618D" w:rsidRDefault="0091618D" w:rsidP="00EF064C">
      <w:pPr>
        <w:jc w:val="center"/>
        <w:rPr>
          <w:b/>
          <w:bCs/>
        </w:rPr>
      </w:pPr>
      <w:r>
        <w:rPr>
          <w:b/>
          <w:bCs/>
        </w:rPr>
        <w:t>Personal Care B4 – help prepare meals</w:t>
      </w:r>
    </w:p>
    <w:p w14:paraId="50F7FF47" w14:textId="44BD1F91" w:rsidR="0091618D" w:rsidRDefault="0091618D" w:rsidP="0091618D">
      <w:r>
        <w:t xml:space="preserve">Your child does one home economics class a week. They should be able to help you in the kitchen with at least one meal a week. Depending on your circumstances, you could let them pick a recipe or you can just let them help with chopping vegetables, stirring etc. </w:t>
      </w:r>
    </w:p>
    <w:p w14:paraId="2670E1A2" w14:textId="68914322" w:rsidR="0091618D" w:rsidRDefault="0091618D" w:rsidP="0091618D">
      <w:r>
        <w:t xml:space="preserve">Worksheet Personal care B4 </w:t>
      </w:r>
    </w:p>
    <w:p w14:paraId="27C9564E" w14:textId="7200B7D6" w:rsidR="0091618D" w:rsidRDefault="0091618D" w:rsidP="0091618D"/>
    <w:p w14:paraId="20999437" w14:textId="77777777" w:rsidR="0091618D" w:rsidRPr="0091618D" w:rsidRDefault="0091618D" w:rsidP="0091618D"/>
    <w:p w14:paraId="14ED987D" w14:textId="77777777" w:rsidR="0091618D" w:rsidRDefault="0091618D" w:rsidP="00EF064C">
      <w:pPr>
        <w:jc w:val="center"/>
        <w:rPr>
          <w:b/>
          <w:bCs/>
        </w:rPr>
      </w:pPr>
    </w:p>
    <w:p w14:paraId="07386F00" w14:textId="1FD04B83" w:rsidR="00EF064C" w:rsidRDefault="00EF064C" w:rsidP="00EF064C">
      <w:pPr>
        <w:jc w:val="center"/>
        <w:rPr>
          <w:b/>
          <w:bCs/>
        </w:rPr>
      </w:pPr>
      <w:r>
        <w:rPr>
          <w:b/>
          <w:bCs/>
        </w:rPr>
        <w:lastRenderedPageBreak/>
        <w:t>Personal Care E1 – identifying risks</w:t>
      </w:r>
    </w:p>
    <w:p w14:paraId="274D8D62" w14:textId="3C7812A2" w:rsidR="00EF064C" w:rsidRDefault="00EF064C" w:rsidP="00EF064C">
      <w:r>
        <w:t xml:space="preserve">As we are in lockdown, there are more risks involved in our every day lives. Talk to your child about these risks. Make sure they know what to do to stay safe. </w:t>
      </w:r>
    </w:p>
    <w:p w14:paraId="656FA90A" w14:textId="6BFBA0C5" w:rsidR="00EF064C" w:rsidRDefault="00EF064C" w:rsidP="00EF064C">
      <w:r>
        <w:t xml:space="preserve">Worksheet – Personal care E1 – risks specific to our lives now, in lockdown. </w:t>
      </w:r>
    </w:p>
    <w:p w14:paraId="2F539FED" w14:textId="362B1267" w:rsidR="00EF064C" w:rsidRDefault="00EF064C" w:rsidP="00EF064C"/>
    <w:p w14:paraId="2D6DC1F3" w14:textId="7BBD3C1B" w:rsidR="00EF064C" w:rsidRDefault="00EF064C" w:rsidP="00EF064C">
      <w:pPr>
        <w:jc w:val="center"/>
        <w:rPr>
          <w:b/>
          <w:bCs/>
        </w:rPr>
      </w:pPr>
      <w:r>
        <w:rPr>
          <w:b/>
          <w:bCs/>
        </w:rPr>
        <w:t xml:space="preserve">Personal Care E4 </w:t>
      </w:r>
      <w:r w:rsidR="00F27648">
        <w:rPr>
          <w:b/>
          <w:bCs/>
        </w:rPr>
        <w:t>–</w:t>
      </w:r>
      <w:r>
        <w:rPr>
          <w:b/>
          <w:bCs/>
        </w:rPr>
        <w:t xml:space="preserve"> </w:t>
      </w:r>
      <w:r w:rsidR="00F27648">
        <w:rPr>
          <w:b/>
          <w:bCs/>
        </w:rPr>
        <w:t>identifying ways to stay safe in lockdown</w:t>
      </w:r>
    </w:p>
    <w:p w14:paraId="25B7CD00" w14:textId="65E59AC1" w:rsidR="00F27648" w:rsidRDefault="00F27648" w:rsidP="00F27648">
      <w:r>
        <w:t xml:space="preserve">There are other risks in our lives now besides COVID-19. Your child is not used to this. Make sure they are looking after their mental health as well as their physical health. </w:t>
      </w:r>
    </w:p>
    <w:p w14:paraId="346EC8BD" w14:textId="0C75B6E1" w:rsidR="00F27648" w:rsidRDefault="00F27648" w:rsidP="00F27648">
      <w:r>
        <w:t xml:space="preserve">They should be getting up and getting dressed every morning. They should try </w:t>
      </w:r>
      <w:r w:rsidR="0091618D">
        <w:t xml:space="preserve">to </w:t>
      </w:r>
      <w:r>
        <w:t xml:space="preserve">connect with their friends and </w:t>
      </w:r>
      <w:r w:rsidR="0091618D">
        <w:t xml:space="preserve">family </w:t>
      </w:r>
      <w:r>
        <w:t>on social media (with supervision)</w:t>
      </w:r>
      <w:r w:rsidR="0091618D">
        <w:t xml:space="preserve">. </w:t>
      </w:r>
    </w:p>
    <w:p w14:paraId="1AF597FA" w14:textId="5A9863F5" w:rsidR="0091618D" w:rsidRDefault="0091618D" w:rsidP="00F27648">
      <w:r>
        <w:t xml:space="preserve">Worksheet Personal care E4 – use this worksheet to have some discussions with your child so that they know how to stay safe, physically and mentally. </w:t>
      </w:r>
    </w:p>
    <w:p w14:paraId="233F9C4D" w14:textId="5A5BF7D5" w:rsidR="00900671" w:rsidRDefault="00900671" w:rsidP="00F27648"/>
    <w:p w14:paraId="153F999F" w14:textId="25D2F030" w:rsidR="00900671" w:rsidRDefault="00900671" w:rsidP="00900671">
      <w:pPr>
        <w:jc w:val="center"/>
        <w:rPr>
          <w:b/>
          <w:bCs/>
          <w:sz w:val="28"/>
          <w:szCs w:val="28"/>
        </w:rPr>
      </w:pPr>
      <w:r w:rsidRPr="00900671">
        <w:rPr>
          <w:b/>
          <w:bCs/>
          <w:sz w:val="28"/>
          <w:szCs w:val="28"/>
        </w:rPr>
        <w:t xml:space="preserve">Living in a Community </w:t>
      </w:r>
    </w:p>
    <w:p w14:paraId="2855367C" w14:textId="54FAA2A2" w:rsidR="00900671" w:rsidRDefault="00B1630F" w:rsidP="00900671">
      <w:pPr>
        <w:jc w:val="center"/>
        <w:rPr>
          <w:b/>
          <w:bCs/>
        </w:rPr>
      </w:pPr>
      <w:r w:rsidRPr="00B1630F">
        <w:rPr>
          <w:b/>
          <w:bCs/>
        </w:rPr>
        <w:t xml:space="preserve">Living in a com - </w:t>
      </w:r>
      <w:r w:rsidR="00900671" w:rsidRPr="00B1630F">
        <w:rPr>
          <w:b/>
          <w:bCs/>
        </w:rPr>
        <w:t>B2</w:t>
      </w:r>
      <w:r w:rsidRPr="00B1630F">
        <w:rPr>
          <w:b/>
          <w:bCs/>
        </w:rPr>
        <w:t xml:space="preserve"> -</w:t>
      </w:r>
      <w:r w:rsidR="00900671" w:rsidRPr="00B1630F">
        <w:rPr>
          <w:b/>
          <w:bCs/>
        </w:rPr>
        <w:t xml:space="preserve"> peer pressure</w:t>
      </w:r>
    </w:p>
    <w:p w14:paraId="2E3DFBBE" w14:textId="3436B97E" w:rsidR="00B1630F" w:rsidRDefault="00B1630F" w:rsidP="00B1630F">
      <w:r>
        <w:t xml:space="preserve">Discuss peer pressure with your child. Get them to suggest examples of peer pressure. If they have experienced peer pressure before, they should talk to you about it. </w:t>
      </w:r>
    </w:p>
    <w:p w14:paraId="3276F436" w14:textId="5F60DEBB" w:rsidR="00B1630F" w:rsidRDefault="00B1630F" w:rsidP="00B1630F">
      <w:r>
        <w:t>Students should have a range of strategies to deal with peer pressure. These can include, taking a screen shot</w:t>
      </w:r>
      <w:r w:rsidR="00D75011">
        <w:t xml:space="preserve">, blocking someone, telling a trusted adult, exiting a WhatsApp group etc. </w:t>
      </w:r>
    </w:p>
    <w:p w14:paraId="224D8E17" w14:textId="5BC73E13" w:rsidR="00D75011" w:rsidRDefault="00D75011" w:rsidP="00B1630F">
      <w:r>
        <w:t xml:space="preserve">Worksheet – Living in a Com B2 – I have included two worksheets. Choose the worksheet best suited for your child. Discuss the scenarios with your child. </w:t>
      </w:r>
    </w:p>
    <w:p w14:paraId="05A547F5" w14:textId="30C62872" w:rsidR="00CB6963" w:rsidRDefault="00CB6963" w:rsidP="00B1630F"/>
    <w:p w14:paraId="3D0A57DC" w14:textId="237FCA7D" w:rsidR="00CB6963" w:rsidRDefault="00CB6963" w:rsidP="00CB6963">
      <w:pPr>
        <w:jc w:val="center"/>
        <w:rPr>
          <w:b/>
          <w:bCs/>
        </w:rPr>
      </w:pPr>
      <w:r w:rsidRPr="00CB6963">
        <w:rPr>
          <w:b/>
          <w:bCs/>
        </w:rPr>
        <w:t xml:space="preserve">Living in a com D1 – companies that offer us support </w:t>
      </w:r>
    </w:p>
    <w:p w14:paraId="7887DCA6" w14:textId="67747B62" w:rsidR="00CB6963" w:rsidRDefault="00CB6963" w:rsidP="00CB6963">
      <w:r>
        <w:t xml:space="preserve">You could go for a walk with your child around the local area (or use Google Earth if you are staying indoors) and note of all the different companies in your area. </w:t>
      </w:r>
    </w:p>
    <w:p w14:paraId="7AAE4506" w14:textId="50063185" w:rsidR="00462E2E" w:rsidRDefault="00462E2E" w:rsidP="00CB6963">
      <w:r>
        <w:t xml:space="preserve">You could </w:t>
      </w:r>
      <w:r w:rsidR="00B60A7F">
        <w:t>discuss</w:t>
      </w:r>
      <w:r>
        <w:t xml:space="preserve"> why some of them are open and others are closed. </w:t>
      </w:r>
      <w:r w:rsidR="00B60A7F">
        <w:t xml:space="preserve">Discuss why each company is important in the community. </w:t>
      </w:r>
    </w:p>
    <w:p w14:paraId="18A69BFA" w14:textId="5B052B81" w:rsidR="00B60A7F" w:rsidRDefault="00B60A7F" w:rsidP="00CB6963">
      <w:r>
        <w:t>2 worksheets – Living in a Com. Pick the one best suited to your child.</w:t>
      </w:r>
    </w:p>
    <w:p w14:paraId="7062DDA9" w14:textId="1BDE8885" w:rsidR="001D64C3" w:rsidRDefault="001D64C3" w:rsidP="00CB6963"/>
    <w:p w14:paraId="43280DFD" w14:textId="03A77999" w:rsidR="001D64C3" w:rsidRDefault="001D64C3" w:rsidP="001D64C3">
      <w:pPr>
        <w:jc w:val="center"/>
        <w:rPr>
          <w:b/>
          <w:bCs/>
        </w:rPr>
      </w:pPr>
      <w:r w:rsidRPr="001D64C3">
        <w:rPr>
          <w:b/>
          <w:bCs/>
        </w:rPr>
        <w:t xml:space="preserve">Living in a com D4 – how to contact </w:t>
      </w:r>
      <w:r>
        <w:rPr>
          <w:b/>
          <w:bCs/>
        </w:rPr>
        <w:t xml:space="preserve">people / </w:t>
      </w:r>
      <w:r w:rsidRPr="001D64C3">
        <w:rPr>
          <w:b/>
          <w:bCs/>
        </w:rPr>
        <w:t>companies for advice</w:t>
      </w:r>
    </w:p>
    <w:p w14:paraId="134E56C7" w14:textId="523D9C90" w:rsidR="001D64C3" w:rsidRDefault="001D64C3" w:rsidP="001D64C3">
      <w:r>
        <w:t xml:space="preserve">You could ask your child to find the websites for local companies and find their phone number. You can use this information to help fill in the worksheet. If your child is up for a challenge, why </w:t>
      </w:r>
      <w:proofErr w:type="gramStart"/>
      <w:r>
        <w:t>don’t</w:t>
      </w:r>
      <w:proofErr w:type="gramEnd"/>
      <w:r>
        <w:t xml:space="preserve"> they practice ringing companies and </w:t>
      </w:r>
      <w:r w:rsidR="00481E9D">
        <w:t xml:space="preserve">asking questions. They might need to write a script for the phone conversation first. </w:t>
      </w:r>
    </w:p>
    <w:p w14:paraId="20AC2372" w14:textId="23571D69" w:rsidR="00481E9D" w:rsidRDefault="00481E9D" w:rsidP="001D64C3">
      <w:r>
        <w:t>Worksheet – Living in a com D4</w:t>
      </w:r>
    </w:p>
    <w:p w14:paraId="60100E59" w14:textId="630357ED" w:rsidR="00481E9D" w:rsidRDefault="00481E9D" w:rsidP="001D64C3"/>
    <w:p w14:paraId="12511902" w14:textId="73A8FED5" w:rsidR="00481E9D" w:rsidRDefault="00481E9D" w:rsidP="00481E9D">
      <w:pPr>
        <w:jc w:val="center"/>
        <w:rPr>
          <w:b/>
          <w:bCs/>
          <w:sz w:val="28"/>
          <w:szCs w:val="28"/>
        </w:rPr>
      </w:pPr>
      <w:r w:rsidRPr="00481E9D">
        <w:rPr>
          <w:b/>
          <w:bCs/>
          <w:sz w:val="28"/>
          <w:szCs w:val="28"/>
        </w:rPr>
        <w:t>Preparing for work</w:t>
      </w:r>
    </w:p>
    <w:p w14:paraId="35452033" w14:textId="6EEEDD3E" w:rsidR="00481E9D" w:rsidRDefault="006D710D" w:rsidP="006D710D">
      <w:pPr>
        <w:jc w:val="center"/>
        <w:rPr>
          <w:b/>
          <w:bCs/>
        </w:rPr>
      </w:pPr>
      <w:r w:rsidRPr="006D710D">
        <w:rPr>
          <w:b/>
          <w:bCs/>
        </w:rPr>
        <w:t>Prep for Work B3 – Interview a member of your family</w:t>
      </w:r>
    </w:p>
    <w:p w14:paraId="44892B88" w14:textId="3B3EB02C" w:rsidR="006D710D" w:rsidRDefault="006D710D" w:rsidP="006D710D">
      <w:r>
        <w:t>Your child needs to use this worksheet to interview a member of their family about their job. Some students will find it over whelming to interview someone, so they can interview someone who they are comfortable with (a parent/ a sibling).</w:t>
      </w:r>
    </w:p>
    <w:p w14:paraId="5CAA88DC" w14:textId="7C14430F" w:rsidR="006D710D" w:rsidRDefault="006D710D" w:rsidP="006D710D">
      <w:r>
        <w:t xml:space="preserve">This activity could be done more than once if your child enjoys it. They could interview several people and compare their answers. </w:t>
      </w:r>
    </w:p>
    <w:p w14:paraId="305D9621" w14:textId="3076A1DC" w:rsidR="006D710D" w:rsidRPr="006D710D" w:rsidRDefault="006D710D" w:rsidP="006D710D">
      <w:r>
        <w:t xml:space="preserve">Worksheet Prep for work B3 </w:t>
      </w:r>
    </w:p>
    <w:sectPr w:rsidR="006D710D" w:rsidRPr="006D7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8D"/>
    <w:rsid w:val="000F0BA8"/>
    <w:rsid w:val="001D64C3"/>
    <w:rsid w:val="00262EED"/>
    <w:rsid w:val="002B2AF5"/>
    <w:rsid w:val="00355310"/>
    <w:rsid w:val="00462E2E"/>
    <w:rsid w:val="00481E9D"/>
    <w:rsid w:val="004D268D"/>
    <w:rsid w:val="006D710D"/>
    <w:rsid w:val="007D6B85"/>
    <w:rsid w:val="00861226"/>
    <w:rsid w:val="008D1E48"/>
    <w:rsid w:val="00900671"/>
    <w:rsid w:val="0091618D"/>
    <w:rsid w:val="00A561DE"/>
    <w:rsid w:val="00B1630F"/>
    <w:rsid w:val="00B60A7F"/>
    <w:rsid w:val="00C61A97"/>
    <w:rsid w:val="00C936E6"/>
    <w:rsid w:val="00CA4D54"/>
    <w:rsid w:val="00CB6963"/>
    <w:rsid w:val="00D75011"/>
    <w:rsid w:val="00EF064C"/>
    <w:rsid w:val="00F276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1FAF"/>
  <w15:chartTrackingRefBased/>
  <w15:docId w15:val="{C0B6603B-FECD-4204-859E-B387405C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7hD7Idtb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2</cp:revision>
  <dcterms:created xsi:type="dcterms:W3CDTF">2020-04-28T17:54:00Z</dcterms:created>
  <dcterms:modified xsi:type="dcterms:W3CDTF">2020-04-28T17:54:00Z</dcterms:modified>
</cp:coreProperties>
</file>