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8AD" w:rsidRPr="00D52ACF" w:rsidRDefault="00EE0C4B" w:rsidP="00EE0C4B">
      <w:pPr>
        <w:jc w:val="center"/>
        <w:rPr>
          <w:rFonts w:ascii="Times New Roman" w:hAnsi="Times New Roman"/>
          <w:sz w:val="24"/>
        </w:rPr>
      </w:pPr>
      <w:r w:rsidRPr="00D52ACF">
        <w:rPr>
          <w:rFonts w:ascii="Times New Roman" w:hAnsi="Times New Roman"/>
          <w:noProof/>
          <w:sz w:val="24"/>
          <w:lang w:eastAsia="en-IE"/>
        </w:rPr>
        <w:drawing>
          <wp:inline distT="0" distB="0" distL="0" distR="0">
            <wp:extent cx="4284133" cy="717661"/>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la_logo_strap_landscape.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299300" cy="720202"/>
                    </a:xfrm>
                    <a:prstGeom prst="rect">
                      <a:avLst/>
                    </a:prstGeom>
                  </pic:spPr>
                </pic:pic>
              </a:graphicData>
            </a:graphic>
          </wp:inline>
        </w:drawing>
      </w:r>
    </w:p>
    <w:p w:rsidR="00EE0C4B" w:rsidRPr="00D52ACF" w:rsidRDefault="00EE0C4B" w:rsidP="001E18AD">
      <w:pPr>
        <w:rPr>
          <w:rFonts w:ascii="Times New Roman" w:hAnsi="Times New Roman"/>
          <w:sz w:val="24"/>
        </w:rPr>
      </w:pPr>
    </w:p>
    <w:p w:rsidR="00EE0C4B" w:rsidRPr="00D52ACF" w:rsidRDefault="00EE0C4B" w:rsidP="00EE0C4B">
      <w:pPr>
        <w:jc w:val="center"/>
        <w:rPr>
          <w:rFonts w:ascii="Times New Roman" w:hAnsi="Times New Roman"/>
          <w:b/>
          <w:color w:val="4D4D4F"/>
          <w:sz w:val="24"/>
        </w:rPr>
      </w:pPr>
      <w:r w:rsidRPr="00D52ACF">
        <w:rPr>
          <w:rFonts w:ascii="Times New Roman" w:hAnsi="Times New Roman"/>
          <w:b/>
          <w:color w:val="4D4D4F"/>
          <w:sz w:val="24"/>
        </w:rPr>
        <w:t xml:space="preserve">Statement of Strategy </w:t>
      </w:r>
    </w:p>
    <w:p w:rsidR="00EE0C4B" w:rsidRPr="00D52ACF" w:rsidRDefault="00EE0C4B" w:rsidP="00EE0C4B">
      <w:pPr>
        <w:jc w:val="center"/>
        <w:rPr>
          <w:rFonts w:ascii="Times New Roman" w:hAnsi="Times New Roman"/>
          <w:color w:val="4D4D4F"/>
          <w:sz w:val="24"/>
        </w:rPr>
      </w:pPr>
      <w:r w:rsidRPr="00D52ACF">
        <w:rPr>
          <w:rFonts w:ascii="Times New Roman" w:hAnsi="Times New Roman"/>
          <w:b/>
          <w:color w:val="4D4D4F"/>
          <w:sz w:val="24"/>
        </w:rPr>
        <w:t>for School Attendance</w:t>
      </w:r>
    </w:p>
    <w:p w:rsidR="00EE0C4B" w:rsidRPr="00D52ACF" w:rsidRDefault="00EE0C4B" w:rsidP="001E18AD">
      <w:pPr>
        <w:rPr>
          <w:rFonts w:ascii="Times New Roman" w:hAnsi="Times New Roman"/>
          <w:sz w:val="24"/>
        </w:rPr>
      </w:pPr>
    </w:p>
    <w:tbl>
      <w:tblPr>
        <w:tblStyle w:val="TableGrid"/>
        <w:tblW w:w="0" w:type="auto"/>
        <w:tblInd w:w="108" w:type="dxa"/>
        <w:tblLayout w:type="fixed"/>
        <w:tblLook w:val="04A0"/>
      </w:tblPr>
      <w:tblGrid>
        <w:gridCol w:w="3690"/>
        <w:gridCol w:w="5444"/>
      </w:tblGrid>
      <w:tr w:rsidR="001E18AD" w:rsidRPr="00D52ACF" w:rsidTr="00EE0C4B">
        <w:tc>
          <w:tcPr>
            <w:tcW w:w="3690" w:type="dxa"/>
            <w:shd w:val="clear" w:color="auto" w:fill="DBE5F1" w:themeFill="accent1" w:themeFillTint="33"/>
          </w:tcPr>
          <w:p w:rsidR="001E18AD" w:rsidRPr="00D52ACF" w:rsidRDefault="001E18AD" w:rsidP="00C77F36">
            <w:pPr>
              <w:spacing w:after="120"/>
              <w:rPr>
                <w:rFonts w:ascii="Times New Roman" w:hAnsi="Times New Roman"/>
                <w:sz w:val="24"/>
              </w:rPr>
            </w:pPr>
            <w:r w:rsidRPr="00D52ACF">
              <w:rPr>
                <w:rFonts w:ascii="Times New Roman" w:hAnsi="Times New Roman"/>
                <w:sz w:val="24"/>
              </w:rPr>
              <w:t>Name of school</w:t>
            </w:r>
          </w:p>
        </w:tc>
        <w:tc>
          <w:tcPr>
            <w:tcW w:w="5444" w:type="dxa"/>
          </w:tcPr>
          <w:p w:rsidR="001E18AD" w:rsidRPr="00D52ACF" w:rsidRDefault="004E7655" w:rsidP="00C77F36">
            <w:pPr>
              <w:rPr>
                <w:rFonts w:ascii="Times New Roman" w:hAnsi="Times New Roman"/>
                <w:sz w:val="24"/>
              </w:rPr>
            </w:pPr>
            <w:r w:rsidRPr="00D52ACF">
              <w:rPr>
                <w:rFonts w:ascii="Times New Roman" w:hAnsi="Times New Roman"/>
                <w:sz w:val="24"/>
              </w:rPr>
              <w:t>St. Michael’s Sp NS</w:t>
            </w:r>
          </w:p>
        </w:tc>
      </w:tr>
      <w:tr w:rsidR="001E18AD" w:rsidRPr="00D52ACF" w:rsidTr="00EE0C4B">
        <w:tc>
          <w:tcPr>
            <w:tcW w:w="3690" w:type="dxa"/>
            <w:shd w:val="clear" w:color="auto" w:fill="DBE5F1" w:themeFill="accent1" w:themeFillTint="33"/>
          </w:tcPr>
          <w:p w:rsidR="001E18AD" w:rsidRPr="00D52ACF" w:rsidRDefault="001E18AD" w:rsidP="00C77F36">
            <w:pPr>
              <w:spacing w:after="120"/>
              <w:rPr>
                <w:rFonts w:ascii="Times New Roman" w:hAnsi="Times New Roman"/>
                <w:sz w:val="24"/>
              </w:rPr>
            </w:pPr>
            <w:r w:rsidRPr="00D52ACF">
              <w:rPr>
                <w:rFonts w:ascii="Times New Roman" w:hAnsi="Times New Roman"/>
                <w:sz w:val="24"/>
              </w:rPr>
              <w:t>Address</w:t>
            </w:r>
          </w:p>
        </w:tc>
        <w:tc>
          <w:tcPr>
            <w:tcW w:w="5444" w:type="dxa"/>
          </w:tcPr>
          <w:p w:rsidR="001E18AD" w:rsidRPr="00D52ACF" w:rsidRDefault="004E7655" w:rsidP="00C77F36">
            <w:pPr>
              <w:rPr>
                <w:rFonts w:ascii="Times New Roman" w:hAnsi="Times New Roman"/>
                <w:sz w:val="24"/>
              </w:rPr>
            </w:pPr>
            <w:r w:rsidRPr="00D52ACF">
              <w:rPr>
                <w:rFonts w:ascii="Times New Roman" w:hAnsi="Times New Roman"/>
                <w:sz w:val="24"/>
              </w:rPr>
              <w:t>Holy Angels, Glenmaroon, Chapelizod, Dublin 20.</w:t>
            </w:r>
          </w:p>
        </w:tc>
      </w:tr>
      <w:tr w:rsidR="001E18AD" w:rsidRPr="00D52ACF" w:rsidTr="00EE0C4B">
        <w:tc>
          <w:tcPr>
            <w:tcW w:w="3690" w:type="dxa"/>
            <w:shd w:val="clear" w:color="auto" w:fill="DBE5F1" w:themeFill="accent1" w:themeFillTint="33"/>
          </w:tcPr>
          <w:p w:rsidR="001E18AD" w:rsidRPr="00D52ACF" w:rsidRDefault="001E18AD" w:rsidP="00C77F36">
            <w:pPr>
              <w:spacing w:after="120"/>
              <w:rPr>
                <w:rFonts w:ascii="Times New Roman" w:hAnsi="Times New Roman"/>
                <w:sz w:val="24"/>
              </w:rPr>
            </w:pPr>
            <w:r w:rsidRPr="00D52ACF">
              <w:rPr>
                <w:rFonts w:ascii="Times New Roman" w:hAnsi="Times New Roman"/>
                <w:sz w:val="24"/>
              </w:rPr>
              <w:t>Roll Number</w:t>
            </w:r>
          </w:p>
        </w:tc>
        <w:tc>
          <w:tcPr>
            <w:tcW w:w="5444" w:type="dxa"/>
          </w:tcPr>
          <w:p w:rsidR="001E18AD" w:rsidRPr="00D52ACF" w:rsidRDefault="004E7655" w:rsidP="00C77F36">
            <w:pPr>
              <w:rPr>
                <w:rFonts w:ascii="Times New Roman" w:hAnsi="Times New Roman"/>
                <w:sz w:val="24"/>
              </w:rPr>
            </w:pPr>
            <w:r w:rsidRPr="00D52ACF">
              <w:rPr>
                <w:rFonts w:ascii="Times New Roman" w:hAnsi="Times New Roman"/>
                <w:sz w:val="24"/>
              </w:rPr>
              <w:t>17971H</w:t>
            </w:r>
          </w:p>
        </w:tc>
      </w:tr>
      <w:tr w:rsidR="001E18AD" w:rsidRPr="00D52ACF" w:rsidTr="00EE0C4B">
        <w:tc>
          <w:tcPr>
            <w:tcW w:w="3690" w:type="dxa"/>
            <w:shd w:val="clear" w:color="auto" w:fill="DBE5F1" w:themeFill="accent1" w:themeFillTint="33"/>
          </w:tcPr>
          <w:p w:rsidR="001E18AD" w:rsidRPr="00D52ACF" w:rsidRDefault="001E18AD" w:rsidP="00C77F36">
            <w:pPr>
              <w:spacing w:after="120"/>
              <w:rPr>
                <w:rFonts w:ascii="Times New Roman" w:hAnsi="Times New Roman"/>
                <w:sz w:val="24"/>
              </w:rPr>
            </w:pPr>
            <w:r w:rsidRPr="00D52ACF">
              <w:rPr>
                <w:rFonts w:ascii="Times New Roman" w:hAnsi="Times New Roman"/>
                <w:sz w:val="24"/>
              </w:rPr>
              <w:t>The school’s vision and values in relation to attendance</w:t>
            </w:r>
          </w:p>
        </w:tc>
        <w:tc>
          <w:tcPr>
            <w:tcW w:w="5444" w:type="dxa"/>
          </w:tcPr>
          <w:p w:rsidR="004E7655" w:rsidRPr="00D52ACF" w:rsidRDefault="004E7655" w:rsidP="004E7655">
            <w:pPr>
              <w:rPr>
                <w:rFonts w:ascii="Times New Roman" w:hAnsi="Times New Roman"/>
                <w:sz w:val="24"/>
              </w:rPr>
            </w:pPr>
            <w:r w:rsidRPr="00D52ACF">
              <w:rPr>
                <w:rFonts w:ascii="Times New Roman" w:hAnsi="Times New Roman"/>
                <w:sz w:val="24"/>
              </w:rPr>
              <w:t>St. Michael’s School is committed to providing a secure, healthy and caring environment which values the uniqueness of each person.</w:t>
            </w:r>
          </w:p>
          <w:p w:rsidR="004E7655" w:rsidRPr="00D52ACF" w:rsidRDefault="004E7655" w:rsidP="004E7655">
            <w:pPr>
              <w:rPr>
                <w:rFonts w:ascii="Times New Roman" w:hAnsi="Times New Roman"/>
                <w:sz w:val="24"/>
              </w:rPr>
            </w:pPr>
            <w:r w:rsidRPr="00D52ACF">
              <w:rPr>
                <w:rFonts w:ascii="Times New Roman" w:hAnsi="Times New Roman"/>
                <w:i/>
                <w:sz w:val="24"/>
              </w:rPr>
              <w:t>Mission Statement</w:t>
            </w:r>
            <w:r w:rsidRPr="00D52ACF">
              <w:rPr>
                <w:rFonts w:ascii="Times New Roman" w:hAnsi="Times New Roman"/>
                <w:sz w:val="24"/>
              </w:rPr>
              <w:t xml:space="preserve"> </w:t>
            </w:r>
          </w:p>
          <w:p w:rsidR="004E7655" w:rsidRPr="00D52ACF" w:rsidRDefault="004E7655" w:rsidP="004E7655">
            <w:pPr>
              <w:rPr>
                <w:rFonts w:ascii="Times New Roman" w:hAnsi="Times New Roman"/>
                <w:sz w:val="24"/>
              </w:rPr>
            </w:pPr>
          </w:p>
          <w:p w:rsidR="004E7655" w:rsidRPr="00D52ACF" w:rsidRDefault="004E7655" w:rsidP="004E7655">
            <w:pPr>
              <w:rPr>
                <w:rFonts w:ascii="Times New Roman" w:hAnsi="Times New Roman"/>
                <w:sz w:val="24"/>
              </w:rPr>
            </w:pPr>
            <w:r w:rsidRPr="00D52ACF">
              <w:rPr>
                <w:rFonts w:ascii="Times New Roman" w:hAnsi="Times New Roman"/>
                <w:sz w:val="24"/>
              </w:rPr>
              <w:t>The school’s vision and values in relation to attendance are to</w:t>
            </w:r>
            <w:r w:rsidR="00786ED5" w:rsidRPr="00D52ACF">
              <w:rPr>
                <w:rFonts w:ascii="Times New Roman" w:hAnsi="Times New Roman"/>
                <w:sz w:val="24"/>
              </w:rPr>
              <w:t>:</w:t>
            </w:r>
          </w:p>
          <w:p w:rsidR="004E7655" w:rsidRPr="00D52ACF" w:rsidRDefault="004E7655" w:rsidP="004E7655">
            <w:pPr>
              <w:numPr>
                <w:ilvl w:val="0"/>
                <w:numId w:val="2"/>
              </w:numPr>
              <w:suppressAutoHyphens w:val="0"/>
              <w:autoSpaceDN/>
              <w:textAlignment w:val="auto"/>
              <w:rPr>
                <w:rFonts w:ascii="Times New Roman" w:hAnsi="Times New Roman"/>
                <w:sz w:val="24"/>
              </w:rPr>
            </w:pPr>
            <w:r w:rsidRPr="00D52ACF">
              <w:rPr>
                <w:rFonts w:ascii="Times New Roman" w:hAnsi="Times New Roman"/>
                <w:sz w:val="24"/>
              </w:rPr>
              <w:t xml:space="preserve">Encourage full attendance </w:t>
            </w:r>
          </w:p>
          <w:p w:rsidR="004E7655" w:rsidRPr="00D52ACF" w:rsidRDefault="004E7655" w:rsidP="004E7655">
            <w:pPr>
              <w:numPr>
                <w:ilvl w:val="0"/>
                <w:numId w:val="2"/>
              </w:numPr>
              <w:suppressAutoHyphens w:val="0"/>
              <w:autoSpaceDN/>
              <w:textAlignment w:val="auto"/>
              <w:rPr>
                <w:rFonts w:ascii="Times New Roman" w:hAnsi="Times New Roman"/>
                <w:sz w:val="24"/>
              </w:rPr>
            </w:pPr>
            <w:r w:rsidRPr="00D52ACF">
              <w:rPr>
                <w:rFonts w:ascii="Times New Roman" w:hAnsi="Times New Roman"/>
                <w:sz w:val="24"/>
              </w:rPr>
              <w:t>Raise awareness of importance of regular school attendance</w:t>
            </w:r>
          </w:p>
          <w:p w:rsidR="004E7655" w:rsidRPr="00D52ACF" w:rsidRDefault="004E7655" w:rsidP="004E7655">
            <w:pPr>
              <w:numPr>
                <w:ilvl w:val="0"/>
                <w:numId w:val="2"/>
              </w:numPr>
              <w:suppressAutoHyphens w:val="0"/>
              <w:autoSpaceDN/>
              <w:textAlignment w:val="auto"/>
              <w:rPr>
                <w:rFonts w:ascii="Times New Roman" w:hAnsi="Times New Roman"/>
                <w:sz w:val="24"/>
              </w:rPr>
            </w:pPr>
            <w:r w:rsidRPr="00D52ACF">
              <w:rPr>
                <w:rFonts w:ascii="Times New Roman" w:hAnsi="Times New Roman"/>
                <w:sz w:val="24"/>
              </w:rPr>
              <w:t>Reward pupils who have good attendance records</w:t>
            </w:r>
          </w:p>
          <w:p w:rsidR="004E7655" w:rsidRPr="00D52ACF" w:rsidRDefault="004E7655" w:rsidP="004E7655">
            <w:pPr>
              <w:numPr>
                <w:ilvl w:val="0"/>
                <w:numId w:val="2"/>
              </w:numPr>
              <w:suppressAutoHyphens w:val="0"/>
              <w:autoSpaceDN/>
              <w:textAlignment w:val="auto"/>
              <w:rPr>
                <w:rFonts w:ascii="Times New Roman" w:hAnsi="Times New Roman"/>
                <w:sz w:val="24"/>
              </w:rPr>
            </w:pPr>
            <w:r w:rsidRPr="00D52ACF">
              <w:rPr>
                <w:rFonts w:ascii="Times New Roman" w:hAnsi="Times New Roman"/>
                <w:sz w:val="24"/>
              </w:rPr>
              <w:t>Identify pupils at risk of irregular attendance and of early school leaving</w:t>
            </w:r>
          </w:p>
          <w:p w:rsidR="004E7655" w:rsidRPr="00D52ACF" w:rsidRDefault="004E7655" w:rsidP="004E7655">
            <w:pPr>
              <w:numPr>
                <w:ilvl w:val="0"/>
                <w:numId w:val="2"/>
              </w:numPr>
              <w:suppressAutoHyphens w:val="0"/>
              <w:autoSpaceDN/>
              <w:textAlignment w:val="auto"/>
              <w:rPr>
                <w:rFonts w:ascii="Times New Roman" w:hAnsi="Times New Roman"/>
                <w:sz w:val="24"/>
              </w:rPr>
            </w:pPr>
            <w:r w:rsidRPr="00D52ACF">
              <w:rPr>
                <w:rFonts w:ascii="Times New Roman" w:hAnsi="Times New Roman"/>
                <w:sz w:val="24"/>
              </w:rPr>
              <w:t>Promote a positive attitude to learning</w:t>
            </w:r>
          </w:p>
          <w:p w:rsidR="004E7655" w:rsidRPr="00D52ACF" w:rsidRDefault="004E7655" w:rsidP="004E7655">
            <w:pPr>
              <w:numPr>
                <w:ilvl w:val="0"/>
                <w:numId w:val="2"/>
              </w:numPr>
              <w:suppressAutoHyphens w:val="0"/>
              <w:autoSpaceDN/>
              <w:textAlignment w:val="auto"/>
              <w:rPr>
                <w:rFonts w:ascii="Times New Roman" w:hAnsi="Times New Roman"/>
                <w:sz w:val="24"/>
              </w:rPr>
            </w:pPr>
            <w:r w:rsidRPr="00D52ACF">
              <w:rPr>
                <w:rFonts w:ascii="Times New Roman" w:hAnsi="Times New Roman"/>
                <w:sz w:val="24"/>
              </w:rPr>
              <w:t>Promote a positive learning environment to enable learning opportunities to be availed of</w:t>
            </w:r>
          </w:p>
          <w:p w:rsidR="004E7655" w:rsidRPr="00D52ACF" w:rsidRDefault="004E7655" w:rsidP="004E7655">
            <w:pPr>
              <w:numPr>
                <w:ilvl w:val="0"/>
                <w:numId w:val="2"/>
              </w:numPr>
              <w:suppressAutoHyphens w:val="0"/>
              <w:autoSpaceDN/>
              <w:textAlignment w:val="auto"/>
              <w:rPr>
                <w:rFonts w:ascii="Times New Roman" w:hAnsi="Times New Roman"/>
                <w:sz w:val="24"/>
              </w:rPr>
            </w:pPr>
            <w:r w:rsidRPr="00D52ACF">
              <w:rPr>
                <w:rFonts w:ascii="Times New Roman" w:hAnsi="Times New Roman"/>
                <w:sz w:val="24"/>
              </w:rPr>
              <w:t>Foster self-esteem, empowering each pupil to reach his/her full potential</w:t>
            </w:r>
          </w:p>
          <w:p w:rsidR="004E7655" w:rsidRPr="00D52ACF" w:rsidRDefault="004E7655" w:rsidP="004E7655">
            <w:pPr>
              <w:numPr>
                <w:ilvl w:val="0"/>
                <w:numId w:val="2"/>
              </w:numPr>
              <w:suppressAutoHyphens w:val="0"/>
              <w:autoSpaceDN/>
              <w:textAlignment w:val="auto"/>
              <w:rPr>
                <w:rFonts w:ascii="Times New Roman" w:hAnsi="Times New Roman"/>
                <w:sz w:val="24"/>
              </w:rPr>
            </w:pPr>
            <w:r w:rsidRPr="00D52ACF">
              <w:rPr>
                <w:rFonts w:ascii="Times New Roman" w:hAnsi="Times New Roman"/>
                <w:sz w:val="24"/>
              </w:rPr>
              <w:t>Develop closer contact between school and home</w:t>
            </w:r>
          </w:p>
          <w:p w:rsidR="001E18AD" w:rsidRPr="00D52ACF" w:rsidRDefault="004E7655" w:rsidP="00C77F36">
            <w:pPr>
              <w:numPr>
                <w:ilvl w:val="0"/>
                <w:numId w:val="2"/>
              </w:numPr>
              <w:suppressAutoHyphens w:val="0"/>
              <w:autoSpaceDN/>
              <w:textAlignment w:val="auto"/>
              <w:rPr>
                <w:rFonts w:ascii="Times New Roman" w:hAnsi="Times New Roman"/>
                <w:sz w:val="24"/>
              </w:rPr>
            </w:pPr>
            <w:r w:rsidRPr="00D52ACF">
              <w:rPr>
                <w:rFonts w:ascii="Times New Roman" w:hAnsi="Times New Roman"/>
                <w:sz w:val="24"/>
              </w:rPr>
              <w:t xml:space="preserve">Ensure compliance with the requirements of the relevant legislation </w:t>
            </w:r>
          </w:p>
          <w:p w:rsidR="00E6575E" w:rsidRPr="00D52ACF" w:rsidRDefault="00E6575E" w:rsidP="00E6575E">
            <w:pPr>
              <w:pStyle w:val="NormalWeb"/>
              <w:rPr>
                <w:rFonts w:ascii="Times New Roman" w:hAnsi="Times New Roman"/>
                <w:b/>
                <w:sz w:val="24"/>
                <w:szCs w:val="24"/>
              </w:rPr>
            </w:pPr>
            <w:r w:rsidRPr="00D52ACF">
              <w:rPr>
                <w:rFonts w:ascii="Times New Roman" w:hAnsi="Times New Roman"/>
                <w:b/>
                <w:sz w:val="24"/>
                <w:szCs w:val="24"/>
              </w:rPr>
              <w:t xml:space="preserve">Compliance with School Ethos </w:t>
            </w:r>
          </w:p>
          <w:p w:rsidR="00E6575E" w:rsidRDefault="007E32C3" w:rsidP="00C0153C">
            <w:pPr>
              <w:pStyle w:val="NormalWeb"/>
              <w:rPr>
                <w:rFonts w:ascii="Times New Roman" w:hAnsi="Times New Roman"/>
                <w:sz w:val="24"/>
                <w:szCs w:val="24"/>
              </w:rPr>
            </w:pPr>
            <w:r>
              <w:rPr>
                <w:rFonts w:ascii="Times New Roman" w:hAnsi="Times New Roman"/>
                <w:sz w:val="24"/>
                <w:szCs w:val="24"/>
              </w:rPr>
              <w:t>This strategy is taken directly from our school policy on pupil attendance. It</w:t>
            </w:r>
            <w:r w:rsidR="00E6575E" w:rsidRPr="00D52ACF">
              <w:rPr>
                <w:rFonts w:ascii="Times New Roman" w:hAnsi="Times New Roman"/>
                <w:sz w:val="24"/>
                <w:szCs w:val="24"/>
              </w:rPr>
              <w:t xml:space="preserve"> complements the school ethos of aspiring towards the optimum development of all pupils, to their whole education in a happy, safe learning environment, which will enable them to live as independent and fulfilling a life as possible.</w:t>
            </w:r>
            <w:r w:rsidR="00C0153C" w:rsidRPr="00D52ACF">
              <w:rPr>
                <w:rFonts w:ascii="Times New Roman" w:hAnsi="Times New Roman"/>
                <w:sz w:val="24"/>
                <w:szCs w:val="24"/>
              </w:rPr>
              <w:t xml:space="preserve"> </w:t>
            </w:r>
          </w:p>
          <w:p w:rsidR="00D52ACF" w:rsidRPr="00D52ACF" w:rsidRDefault="00D52ACF" w:rsidP="00C0153C">
            <w:pPr>
              <w:pStyle w:val="NormalWeb"/>
              <w:rPr>
                <w:rFonts w:ascii="Times New Roman" w:hAnsi="Times New Roman"/>
                <w:sz w:val="24"/>
                <w:szCs w:val="24"/>
              </w:rPr>
            </w:pPr>
          </w:p>
        </w:tc>
      </w:tr>
      <w:tr w:rsidR="001E18AD" w:rsidRPr="00D52ACF" w:rsidTr="00EE0C4B">
        <w:tc>
          <w:tcPr>
            <w:tcW w:w="3690" w:type="dxa"/>
            <w:shd w:val="clear" w:color="auto" w:fill="DBE5F1" w:themeFill="accent1" w:themeFillTint="33"/>
          </w:tcPr>
          <w:p w:rsidR="001E18AD" w:rsidRPr="00D52ACF" w:rsidRDefault="001E18AD" w:rsidP="00C77F36">
            <w:pPr>
              <w:spacing w:after="120"/>
              <w:rPr>
                <w:rFonts w:ascii="Times New Roman" w:hAnsi="Times New Roman"/>
                <w:sz w:val="24"/>
              </w:rPr>
            </w:pPr>
            <w:r w:rsidRPr="00D52ACF">
              <w:rPr>
                <w:rFonts w:ascii="Times New Roman" w:hAnsi="Times New Roman"/>
                <w:sz w:val="24"/>
              </w:rPr>
              <w:t>The school’s high expectations around attendance</w:t>
            </w:r>
          </w:p>
        </w:tc>
        <w:tc>
          <w:tcPr>
            <w:tcW w:w="5444" w:type="dxa"/>
          </w:tcPr>
          <w:p w:rsidR="00E6575E" w:rsidRPr="00D52ACF" w:rsidRDefault="00E6575E" w:rsidP="00E6575E">
            <w:pPr>
              <w:pStyle w:val="NormalWeb"/>
              <w:rPr>
                <w:rFonts w:ascii="Times New Roman" w:hAnsi="Times New Roman"/>
                <w:sz w:val="24"/>
                <w:szCs w:val="24"/>
              </w:rPr>
            </w:pPr>
            <w:r w:rsidRPr="00D52ACF">
              <w:rPr>
                <w:rFonts w:ascii="Times New Roman" w:hAnsi="Times New Roman"/>
                <w:sz w:val="24"/>
                <w:szCs w:val="24"/>
              </w:rPr>
              <w:t>Regular daily attendance helps to create a stable learning environment for all pupils to reach their full potential</w:t>
            </w:r>
            <w:r w:rsidR="00B67593" w:rsidRPr="00D52ACF">
              <w:rPr>
                <w:rFonts w:ascii="Times New Roman" w:hAnsi="Times New Roman"/>
                <w:sz w:val="24"/>
                <w:szCs w:val="24"/>
              </w:rPr>
              <w:t>, and the school actively</w:t>
            </w:r>
            <w:r w:rsidRPr="00D52ACF">
              <w:rPr>
                <w:rFonts w:ascii="Times New Roman" w:hAnsi="Times New Roman"/>
                <w:sz w:val="24"/>
                <w:szCs w:val="24"/>
              </w:rPr>
              <w:t xml:space="preserve"> promote</w:t>
            </w:r>
            <w:r w:rsidR="00B67593" w:rsidRPr="00D52ACF">
              <w:rPr>
                <w:rFonts w:ascii="Times New Roman" w:hAnsi="Times New Roman"/>
                <w:sz w:val="24"/>
                <w:szCs w:val="24"/>
              </w:rPr>
              <w:t>s</w:t>
            </w:r>
            <w:r w:rsidRPr="00D52ACF">
              <w:rPr>
                <w:rFonts w:ascii="Times New Roman" w:hAnsi="Times New Roman"/>
                <w:sz w:val="24"/>
                <w:szCs w:val="24"/>
              </w:rPr>
              <w:t xml:space="preserve"> co-</w:t>
            </w:r>
            <w:r w:rsidRPr="00D52ACF">
              <w:rPr>
                <w:rFonts w:ascii="Times New Roman" w:hAnsi="Times New Roman"/>
                <w:sz w:val="24"/>
                <w:szCs w:val="24"/>
              </w:rPr>
              <w:lastRenderedPageBreak/>
              <w:t xml:space="preserve">operation amongst pupils, parents/guardians and staff in maintaining a high level of regular attendance throughout the school year. </w:t>
            </w:r>
          </w:p>
          <w:p w:rsidR="004E7655" w:rsidRPr="00D52ACF" w:rsidRDefault="004E7655" w:rsidP="004E7655">
            <w:pPr>
              <w:rPr>
                <w:rFonts w:ascii="Times New Roman" w:hAnsi="Times New Roman"/>
                <w:i/>
                <w:sz w:val="24"/>
              </w:rPr>
            </w:pPr>
            <w:r w:rsidRPr="00D52ACF">
              <w:rPr>
                <w:rFonts w:ascii="Times New Roman" w:hAnsi="Times New Roman"/>
                <w:b/>
                <w:i/>
                <w:sz w:val="24"/>
              </w:rPr>
              <w:t>Strategies to Promote Attendance</w:t>
            </w:r>
          </w:p>
          <w:p w:rsidR="004E7655" w:rsidRPr="00D52ACF" w:rsidRDefault="00786ED5" w:rsidP="004E7655">
            <w:pPr>
              <w:rPr>
                <w:rFonts w:ascii="Times New Roman" w:hAnsi="Times New Roman"/>
                <w:b/>
                <w:sz w:val="24"/>
              </w:rPr>
            </w:pPr>
            <w:r w:rsidRPr="00D52ACF">
              <w:rPr>
                <w:rFonts w:ascii="Times New Roman" w:hAnsi="Times New Roman"/>
                <w:b/>
                <w:sz w:val="24"/>
              </w:rPr>
              <w:t>School Environment</w:t>
            </w:r>
          </w:p>
          <w:p w:rsidR="00C0153C" w:rsidRPr="00D52ACF" w:rsidRDefault="004E7655" w:rsidP="00C0153C">
            <w:pPr>
              <w:pStyle w:val="NormalWeb"/>
              <w:rPr>
                <w:rFonts w:ascii="Times New Roman" w:hAnsi="Times New Roman"/>
                <w:sz w:val="24"/>
                <w:szCs w:val="24"/>
              </w:rPr>
            </w:pPr>
            <w:r w:rsidRPr="00D52ACF">
              <w:rPr>
                <w:rFonts w:ascii="Times New Roman" w:hAnsi="Times New Roman"/>
                <w:sz w:val="24"/>
                <w:szCs w:val="24"/>
              </w:rPr>
              <w:t>The school environment is</w:t>
            </w:r>
            <w:r w:rsidR="00786ED5" w:rsidRPr="00D52ACF">
              <w:rPr>
                <w:rFonts w:ascii="Times New Roman" w:hAnsi="Times New Roman"/>
                <w:sz w:val="24"/>
                <w:szCs w:val="24"/>
              </w:rPr>
              <w:t xml:space="preserve"> welcoming and well-maintained.</w:t>
            </w:r>
            <w:r w:rsidR="00C0153C" w:rsidRPr="00D52ACF">
              <w:rPr>
                <w:rFonts w:ascii="Times New Roman" w:hAnsi="Times New Roman"/>
                <w:sz w:val="24"/>
                <w:szCs w:val="24"/>
              </w:rPr>
              <w:t xml:space="preserve"> Parents/guardians are consulted in drafting and reviewing policies, with the aim of promoting a high-level of co-operation amongst the school community. The teaching staff collaborates in the planning and implementation of the Primary School Curriculum, so as to provide a stimulating learning environment for all pupils. </w:t>
            </w:r>
          </w:p>
          <w:p w:rsidR="004E7655" w:rsidRPr="00D52ACF" w:rsidRDefault="004E7655" w:rsidP="004E7655">
            <w:pPr>
              <w:rPr>
                <w:rFonts w:ascii="Times New Roman" w:hAnsi="Times New Roman"/>
                <w:sz w:val="24"/>
              </w:rPr>
            </w:pPr>
          </w:p>
          <w:p w:rsidR="004E7655" w:rsidRPr="00D52ACF" w:rsidRDefault="00786ED5" w:rsidP="004E7655">
            <w:pPr>
              <w:rPr>
                <w:rFonts w:ascii="Times New Roman" w:hAnsi="Times New Roman"/>
                <w:b/>
                <w:sz w:val="24"/>
              </w:rPr>
            </w:pPr>
            <w:r w:rsidRPr="00D52ACF">
              <w:rPr>
                <w:rFonts w:ascii="Times New Roman" w:hAnsi="Times New Roman"/>
                <w:b/>
                <w:sz w:val="24"/>
              </w:rPr>
              <w:t>Transport</w:t>
            </w:r>
          </w:p>
          <w:p w:rsidR="004E7655" w:rsidRPr="00D52ACF" w:rsidRDefault="004E7655" w:rsidP="004E7655">
            <w:pPr>
              <w:rPr>
                <w:rFonts w:ascii="Times New Roman" w:hAnsi="Times New Roman"/>
                <w:sz w:val="24"/>
              </w:rPr>
            </w:pPr>
            <w:r w:rsidRPr="00D52ACF">
              <w:rPr>
                <w:rFonts w:ascii="Times New Roman" w:hAnsi="Times New Roman"/>
                <w:sz w:val="24"/>
              </w:rPr>
              <w:t>Transport is provided by School Transport Services for all pupils attending St.</w:t>
            </w:r>
            <w:r w:rsidR="00C0153C" w:rsidRPr="00D52ACF">
              <w:rPr>
                <w:rFonts w:ascii="Times New Roman" w:hAnsi="Times New Roman"/>
                <w:sz w:val="24"/>
              </w:rPr>
              <w:t xml:space="preserve"> Michael’s School. </w:t>
            </w:r>
          </w:p>
          <w:p w:rsidR="004E7655" w:rsidRPr="00D52ACF" w:rsidRDefault="004E7655" w:rsidP="004E7655">
            <w:pPr>
              <w:rPr>
                <w:rFonts w:ascii="Times New Roman" w:hAnsi="Times New Roman"/>
                <w:b/>
                <w:sz w:val="24"/>
              </w:rPr>
            </w:pPr>
          </w:p>
          <w:p w:rsidR="004E7655" w:rsidRPr="00D52ACF" w:rsidRDefault="004E7655" w:rsidP="004E7655">
            <w:pPr>
              <w:rPr>
                <w:rFonts w:ascii="Times New Roman" w:hAnsi="Times New Roman"/>
                <w:b/>
                <w:sz w:val="24"/>
              </w:rPr>
            </w:pPr>
            <w:r w:rsidRPr="00D52ACF">
              <w:rPr>
                <w:rFonts w:ascii="Times New Roman" w:hAnsi="Times New Roman"/>
                <w:b/>
                <w:sz w:val="24"/>
              </w:rPr>
              <w:br w:type="page"/>
            </w:r>
            <w:r w:rsidR="00786ED5" w:rsidRPr="00D52ACF">
              <w:rPr>
                <w:rFonts w:ascii="Times New Roman" w:hAnsi="Times New Roman"/>
                <w:b/>
                <w:sz w:val="24"/>
              </w:rPr>
              <w:t>Early Intervention</w:t>
            </w:r>
          </w:p>
          <w:p w:rsidR="004E7655" w:rsidRPr="00D52ACF" w:rsidRDefault="004E7655" w:rsidP="004E7655">
            <w:pPr>
              <w:rPr>
                <w:rFonts w:ascii="Times New Roman" w:hAnsi="Times New Roman"/>
                <w:sz w:val="24"/>
              </w:rPr>
            </w:pPr>
            <w:r w:rsidRPr="00D52ACF">
              <w:rPr>
                <w:rFonts w:ascii="Times New Roman" w:hAnsi="Times New Roman"/>
                <w:sz w:val="24"/>
              </w:rPr>
              <w:t>Staff are vigilant and show concern so that pupils’ non-attendance is identified and monitored early. Appropriate contact takes place between school and Parents/Guardians, either by telephone, note in school journal or letter when this occurs. Parents/Guardians are invited to meet with the Principal/Deputy Principal if deemed necessary.</w:t>
            </w:r>
          </w:p>
          <w:p w:rsidR="004E7655" w:rsidRPr="00D52ACF" w:rsidRDefault="004E7655" w:rsidP="004E7655">
            <w:pPr>
              <w:rPr>
                <w:rFonts w:ascii="Times New Roman" w:hAnsi="Times New Roman"/>
                <w:sz w:val="24"/>
              </w:rPr>
            </w:pPr>
          </w:p>
          <w:p w:rsidR="004E7655" w:rsidRPr="00D52ACF" w:rsidRDefault="004E7655" w:rsidP="004E7655">
            <w:pPr>
              <w:rPr>
                <w:rFonts w:ascii="Times New Roman" w:hAnsi="Times New Roman"/>
                <w:b/>
                <w:sz w:val="24"/>
              </w:rPr>
            </w:pPr>
            <w:r w:rsidRPr="00D52ACF">
              <w:rPr>
                <w:rFonts w:ascii="Times New Roman" w:hAnsi="Times New Roman"/>
                <w:b/>
                <w:sz w:val="24"/>
              </w:rPr>
              <w:t>Communication with Paren</w:t>
            </w:r>
            <w:r w:rsidR="00786ED5" w:rsidRPr="00D52ACF">
              <w:rPr>
                <w:rFonts w:ascii="Times New Roman" w:hAnsi="Times New Roman"/>
                <w:b/>
                <w:sz w:val="24"/>
              </w:rPr>
              <w:t>ts/Guardians</w:t>
            </w:r>
          </w:p>
          <w:p w:rsidR="004E7655" w:rsidRPr="00D52ACF" w:rsidRDefault="004E7655" w:rsidP="004E7655">
            <w:pPr>
              <w:rPr>
                <w:rFonts w:ascii="Times New Roman" w:hAnsi="Times New Roman"/>
                <w:sz w:val="24"/>
              </w:rPr>
            </w:pPr>
            <w:r w:rsidRPr="00D52ACF">
              <w:rPr>
                <w:rFonts w:ascii="Times New Roman" w:hAnsi="Times New Roman"/>
                <w:sz w:val="24"/>
              </w:rPr>
              <w:t>The following methods of communication are</w:t>
            </w:r>
            <w:r w:rsidR="00786ED5" w:rsidRPr="00D52ACF">
              <w:rPr>
                <w:rFonts w:ascii="Times New Roman" w:hAnsi="Times New Roman"/>
                <w:sz w:val="24"/>
              </w:rPr>
              <w:t xml:space="preserve"> used:</w:t>
            </w:r>
          </w:p>
          <w:p w:rsidR="004E7655" w:rsidRPr="00D52ACF" w:rsidRDefault="004E7655" w:rsidP="004E7655">
            <w:pPr>
              <w:numPr>
                <w:ilvl w:val="0"/>
                <w:numId w:val="3"/>
              </w:numPr>
              <w:suppressAutoHyphens w:val="0"/>
              <w:autoSpaceDN/>
              <w:textAlignment w:val="auto"/>
              <w:rPr>
                <w:rFonts w:ascii="Times New Roman" w:hAnsi="Times New Roman"/>
                <w:sz w:val="24"/>
              </w:rPr>
            </w:pPr>
            <w:r w:rsidRPr="00D52ACF">
              <w:rPr>
                <w:rFonts w:ascii="Times New Roman" w:hAnsi="Times New Roman"/>
                <w:sz w:val="24"/>
              </w:rPr>
              <w:t>Pupil’s school journals</w:t>
            </w:r>
          </w:p>
          <w:p w:rsidR="004E7655" w:rsidRPr="00D52ACF" w:rsidRDefault="004E7655" w:rsidP="004E7655">
            <w:pPr>
              <w:numPr>
                <w:ilvl w:val="0"/>
                <w:numId w:val="3"/>
              </w:numPr>
              <w:suppressAutoHyphens w:val="0"/>
              <w:autoSpaceDN/>
              <w:textAlignment w:val="auto"/>
              <w:rPr>
                <w:rFonts w:ascii="Times New Roman" w:hAnsi="Times New Roman"/>
                <w:sz w:val="24"/>
              </w:rPr>
            </w:pPr>
            <w:r w:rsidRPr="00D52ACF">
              <w:rPr>
                <w:rFonts w:ascii="Times New Roman" w:hAnsi="Times New Roman"/>
                <w:sz w:val="24"/>
              </w:rPr>
              <w:t>Telephone</w:t>
            </w:r>
          </w:p>
          <w:p w:rsidR="004E7655" w:rsidRPr="00D52ACF" w:rsidRDefault="004E7655" w:rsidP="004E7655">
            <w:pPr>
              <w:numPr>
                <w:ilvl w:val="0"/>
                <w:numId w:val="3"/>
              </w:numPr>
              <w:suppressAutoHyphens w:val="0"/>
              <w:autoSpaceDN/>
              <w:textAlignment w:val="auto"/>
              <w:rPr>
                <w:rFonts w:ascii="Times New Roman" w:hAnsi="Times New Roman"/>
                <w:sz w:val="24"/>
              </w:rPr>
            </w:pPr>
            <w:r w:rsidRPr="00D52ACF">
              <w:rPr>
                <w:rFonts w:ascii="Times New Roman" w:hAnsi="Times New Roman"/>
                <w:sz w:val="24"/>
              </w:rPr>
              <w:t>Text message</w:t>
            </w:r>
          </w:p>
          <w:p w:rsidR="004E7655" w:rsidRPr="00D52ACF" w:rsidRDefault="004E7655" w:rsidP="004E7655">
            <w:pPr>
              <w:numPr>
                <w:ilvl w:val="0"/>
                <w:numId w:val="3"/>
              </w:numPr>
              <w:suppressAutoHyphens w:val="0"/>
              <w:autoSpaceDN/>
              <w:textAlignment w:val="auto"/>
              <w:rPr>
                <w:rFonts w:ascii="Times New Roman" w:hAnsi="Times New Roman"/>
                <w:sz w:val="24"/>
              </w:rPr>
            </w:pPr>
            <w:r w:rsidRPr="00D52ACF">
              <w:rPr>
                <w:rFonts w:ascii="Times New Roman" w:hAnsi="Times New Roman"/>
                <w:sz w:val="24"/>
              </w:rPr>
              <w:t>Letter</w:t>
            </w:r>
          </w:p>
          <w:p w:rsidR="004E7655" w:rsidRPr="00D52ACF" w:rsidRDefault="004E7655" w:rsidP="004E7655">
            <w:pPr>
              <w:numPr>
                <w:ilvl w:val="0"/>
                <w:numId w:val="3"/>
              </w:numPr>
              <w:suppressAutoHyphens w:val="0"/>
              <w:autoSpaceDN/>
              <w:textAlignment w:val="auto"/>
              <w:rPr>
                <w:rFonts w:ascii="Times New Roman" w:hAnsi="Times New Roman"/>
                <w:sz w:val="24"/>
              </w:rPr>
            </w:pPr>
            <w:r w:rsidRPr="00D52ACF">
              <w:rPr>
                <w:rFonts w:ascii="Times New Roman" w:hAnsi="Times New Roman"/>
                <w:sz w:val="24"/>
              </w:rPr>
              <w:t>E-mail</w:t>
            </w:r>
          </w:p>
          <w:p w:rsidR="00C0153C" w:rsidRPr="00D52ACF" w:rsidRDefault="004E7655" w:rsidP="00C0153C">
            <w:pPr>
              <w:pStyle w:val="NormalWeb"/>
              <w:rPr>
                <w:rFonts w:ascii="Times New Roman" w:hAnsi="Times New Roman"/>
                <w:sz w:val="24"/>
                <w:szCs w:val="24"/>
              </w:rPr>
            </w:pPr>
            <w:r w:rsidRPr="00D52ACF">
              <w:rPr>
                <w:rFonts w:ascii="Times New Roman" w:hAnsi="Times New Roman"/>
                <w:sz w:val="24"/>
                <w:szCs w:val="24"/>
              </w:rPr>
              <w:t>An Information Booklet is given to each pupil to bring home during the first week of the opening of the new school year. This Information Booklet is reviewed at the end of each school year.</w:t>
            </w:r>
            <w:r w:rsidR="00C0153C" w:rsidRPr="00D52ACF">
              <w:rPr>
                <w:rFonts w:ascii="Times New Roman" w:hAnsi="Times New Roman"/>
                <w:sz w:val="24"/>
                <w:szCs w:val="24"/>
              </w:rPr>
              <w:t xml:space="preserve"> The school informs all parents of the implications of non-attendance as per the Education Welfare Act 2000. </w:t>
            </w:r>
          </w:p>
          <w:p w:rsidR="004E7655" w:rsidRPr="00D52ACF" w:rsidRDefault="004E7655" w:rsidP="004E7655">
            <w:pPr>
              <w:rPr>
                <w:rFonts w:ascii="Times New Roman" w:hAnsi="Times New Roman"/>
                <w:sz w:val="24"/>
              </w:rPr>
            </w:pPr>
          </w:p>
          <w:p w:rsidR="004E7655" w:rsidRPr="00D52ACF" w:rsidRDefault="004E7655" w:rsidP="004E7655">
            <w:pPr>
              <w:rPr>
                <w:rFonts w:ascii="Times New Roman" w:hAnsi="Times New Roman"/>
                <w:sz w:val="24"/>
              </w:rPr>
            </w:pPr>
            <w:r w:rsidRPr="00D52ACF">
              <w:rPr>
                <w:rFonts w:ascii="Times New Roman" w:hAnsi="Times New Roman"/>
                <w:sz w:val="24"/>
              </w:rPr>
              <w:t xml:space="preserve">The school web-site </w:t>
            </w:r>
            <w:r w:rsidR="00134013" w:rsidRPr="00D52ACF">
              <w:rPr>
                <w:rFonts w:ascii="Times New Roman" w:hAnsi="Times New Roman"/>
                <w:sz w:val="24"/>
              </w:rPr>
              <w:t>www.stmichaelsholyangels.com</w:t>
            </w:r>
            <w:r w:rsidRPr="00D52ACF">
              <w:rPr>
                <w:rFonts w:ascii="Times New Roman" w:hAnsi="Times New Roman"/>
                <w:sz w:val="24"/>
              </w:rPr>
              <w:t xml:space="preserve"> is updated regul</w:t>
            </w:r>
            <w:r w:rsidR="00C72301" w:rsidRPr="00D52ACF">
              <w:rPr>
                <w:rFonts w:ascii="Times New Roman" w:hAnsi="Times New Roman"/>
                <w:sz w:val="24"/>
              </w:rPr>
              <w:t>arly</w:t>
            </w:r>
            <w:r w:rsidRPr="00D52ACF">
              <w:rPr>
                <w:rFonts w:ascii="Times New Roman" w:hAnsi="Times New Roman"/>
                <w:sz w:val="24"/>
              </w:rPr>
              <w:t xml:space="preserve">. News sheets are given to pupil for their Parents/Guardians at appropriate times and when deemed necessary. The Deputy Principal takes </w:t>
            </w:r>
            <w:r w:rsidRPr="00D52ACF">
              <w:rPr>
                <w:rFonts w:ascii="Times New Roman" w:hAnsi="Times New Roman"/>
                <w:sz w:val="24"/>
              </w:rPr>
              <w:lastRenderedPageBreak/>
              <w:t>responsibility for a school newsletter which is distributed each term among members of the school community.</w:t>
            </w:r>
            <w:r w:rsidR="00B45517">
              <w:rPr>
                <w:rFonts w:ascii="Times New Roman" w:hAnsi="Times New Roman"/>
                <w:sz w:val="24"/>
              </w:rPr>
              <w:t xml:space="preserve"> Regular reminders to parents/guardians in the newsletters about the importance of regular daily pupil attendance and their responsibility to inform the school in writing of all absences using the ‘Absence Tracker’; in the School Homework Journal.</w:t>
            </w:r>
          </w:p>
          <w:p w:rsidR="004E7655" w:rsidRPr="00D52ACF" w:rsidRDefault="004E7655" w:rsidP="004E7655">
            <w:pPr>
              <w:rPr>
                <w:rFonts w:ascii="Times New Roman" w:hAnsi="Times New Roman"/>
                <w:sz w:val="24"/>
              </w:rPr>
            </w:pPr>
          </w:p>
          <w:p w:rsidR="004E7655" w:rsidRPr="00D52ACF" w:rsidRDefault="004E7655" w:rsidP="004E7655">
            <w:pPr>
              <w:rPr>
                <w:rFonts w:ascii="Times New Roman" w:hAnsi="Times New Roman"/>
                <w:sz w:val="24"/>
              </w:rPr>
            </w:pPr>
            <w:r w:rsidRPr="00D52ACF">
              <w:rPr>
                <w:rFonts w:ascii="Times New Roman" w:hAnsi="Times New Roman"/>
                <w:sz w:val="24"/>
              </w:rPr>
              <w:t>Parents/Guardians are given details of the school calendar as soon as possible in the year prior to the one to which it relates. The school calendar is also printed in the pupils’ school journal. Parents/Guardians are requested to arrange family holidays with the official school closing in mind.</w:t>
            </w:r>
          </w:p>
          <w:p w:rsidR="004E7655" w:rsidRPr="00D52ACF" w:rsidRDefault="004E7655" w:rsidP="004E7655">
            <w:pPr>
              <w:rPr>
                <w:rFonts w:ascii="Times New Roman" w:hAnsi="Times New Roman"/>
                <w:sz w:val="24"/>
              </w:rPr>
            </w:pPr>
          </w:p>
          <w:p w:rsidR="004E7655" w:rsidRPr="00D52ACF" w:rsidRDefault="004E7655" w:rsidP="004E7655">
            <w:pPr>
              <w:rPr>
                <w:rFonts w:ascii="Times New Roman" w:hAnsi="Times New Roman"/>
                <w:sz w:val="24"/>
              </w:rPr>
            </w:pPr>
            <w:r w:rsidRPr="00D52ACF">
              <w:rPr>
                <w:rFonts w:ascii="Times New Roman" w:hAnsi="Times New Roman"/>
                <w:sz w:val="24"/>
              </w:rPr>
              <w:t>If school based strategies fail to address a pupil’s attendance, then a home visit can be undertaken and/or contact made with the Educatio</w:t>
            </w:r>
            <w:r w:rsidR="00786ED5" w:rsidRPr="00D52ACF">
              <w:rPr>
                <w:rFonts w:ascii="Times New Roman" w:hAnsi="Times New Roman"/>
                <w:sz w:val="24"/>
              </w:rPr>
              <w:t>n</w:t>
            </w:r>
            <w:r w:rsidR="00734215">
              <w:rPr>
                <w:rFonts w:ascii="Times New Roman" w:hAnsi="Times New Roman"/>
                <w:sz w:val="24"/>
              </w:rPr>
              <w:t xml:space="preserve">al Welfare Services of </w:t>
            </w:r>
            <w:r w:rsidR="00734215" w:rsidRPr="00D52ACF">
              <w:rPr>
                <w:rFonts w:ascii="Times New Roman" w:hAnsi="Times New Roman"/>
                <w:sz w:val="24"/>
              </w:rPr>
              <w:t>Tú</w:t>
            </w:r>
            <w:r w:rsidR="00734215">
              <w:rPr>
                <w:rFonts w:ascii="Times New Roman" w:hAnsi="Times New Roman"/>
                <w:sz w:val="24"/>
              </w:rPr>
              <w:t>sla</w:t>
            </w:r>
            <w:r w:rsidR="00C72301" w:rsidRPr="00D52ACF">
              <w:rPr>
                <w:rFonts w:ascii="Times New Roman" w:hAnsi="Times New Roman"/>
                <w:sz w:val="24"/>
              </w:rPr>
              <w:t>, Child and Family Agency</w:t>
            </w:r>
            <w:r w:rsidR="00786ED5" w:rsidRPr="00D52ACF">
              <w:rPr>
                <w:rFonts w:ascii="Times New Roman" w:hAnsi="Times New Roman"/>
                <w:sz w:val="24"/>
              </w:rPr>
              <w:t>.</w:t>
            </w:r>
          </w:p>
          <w:p w:rsidR="004E7655" w:rsidRPr="00D52ACF" w:rsidRDefault="004E7655" w:rsidP="004E7655">
            <w:pPr>
              <w:rPr>
                <w:rFonts w:ascii="Times New Roman" w:hAnsi="Times New Roman"/>
                <w:sz w:val="24"/>
              </w:rPr>
            </w:pPr>
          </w:p>
          <w:p w:rsidR="004E7655" w:rsidRPr="00D52ACF" w:rsidRDefault="00786ED5" w:rsidP="004E7655">
            <w:pPr>
              <w:rPr>
                <w:rFonts w:ascii="Times New Roman" w:hAnsi="Times New Roman"/>
                <w:b/>
                <w:sz w:val="24"/>
              </w:rPr>
            </w:pPr>
            <w:r w:rsidRPr="00D52ACF">
              <w:rPr>
                <w:rFonts w:ascii="Times New Roman" w:hAnsi="Times New Roman"/>
                <w:b/>
                <w:sz w:val="24"/>
              </w:rPr>
              <w:t>Late Arrivals</w:t>
            </w:r>
          </w:p>
          <w:p w:rsidR="004E7655" w:rsidRPr="00D52ACF" w:rsidRDefault="004E7655" w:rsidP="004E7655">
            <w:pPr>
              <w:rPr>
                <w:rFonts w:ascii="Times New Roman" w:hAnsi="Times New Roman"/>
                <w:sz w:val="24"/>
              </w:rPr>
            </w:pPr>
            <w:r w:rsidRPr="00D52ACF">
              <w:rPr>
                <w:rFonts w:ascii="Times New Roman" w:hAnsi="Times New Roman"/>
                <w:sz w:val="24"/>
              </w:rPr>
              <w:t>Parents/Guardians are contacted by telephone or letter.</w:t>
            </w:r>
            <w:r w:rsidR="00C0153C" w:rsidRPr="00D52ACF">
              <w:rPr>
                <w:rFonts w:ascii="Times New Roman" w:hAnsi="Times New Roman"/>
                <w:sz w:val="24"/>
              </w:rPr>
              <w:t xml:space="preserve"> Parents/Guardians who bring their son/daughter to school late will be asked to sign the ‘Leaving School Early/Late Arrivals’ Book providing a brief explanation for the late arrival.</w:t>
            </w:r>
          </w:p>
          <w:p w:rsidR="00C0153C" w:rsidRPr="00D52ACF" w:rsidRDefault="00C0153C" w:rsidP="004E7655">
            <w:pPr>
              <w:rPr>
                <w:rFonts w:ascii="Times New Roman" w:hAnsi="Times New Roman"/>
                <w:sz w:val="24"/>
              </w:rPr>
            </w:pPr>
          </w:p>
          <w:p w:rsidR="00C0153C" w:rsidRPr="00D52ACF" w:rsidRDefault="00C0153C" w:rsidP="004E7655">
            <w:pPr>
              <w:rPr>
                <w:rFonts w:ascii="Times New Roman" w:hAnsi="Times New Roman"/>
                <w:b/>
                <w:sz w:val="24"/>
              </w:rPr>
            </w:pPr>
            <w:r w:rsidRPr="00D52ACF">
              <w:rPr>
                <w:rFonts w:ascii="Times New Roman" w:hAnsi="Times New Roman"/>
                <w:b/>
                <w:sz w:val="24"/>
              </w:rPr>
              <w:t>Leaving School Early</w:t>
            </w:r>
          </w:p>
          <w:p w:rsidR="00C0153C" w:rsidRPr="00D52ACF" w:rsidRDefault="00C0153C" w:rsidP="00C0153C">
            <w:pPr>
              <w:rPr>
                <w:rFonts w:ascii="Times New Roman" w:hAnsi="Times New Roman"/>
                <w:sz w:val="24"/>
              </w:rPr>
            </w:pPr>
            <w:r w:rsidRPr="00D52ACF">
              <w:rPr>
                <w:rFonts w:ascii="Times New Roman" w:hAnsi="Times New Roman"/>
                <w:sz w:val="24"/>
              </w:rPr>
              <w:t>When it is necessary for a pupil to leave school early, a note must be written by Parents/Guardians or permission sought from Principal/Deputy Principal. Any person collecting a pupil on behalf of a Parent/Guardian should present written authorisation and/or identification when requested. This person must sign the ‘Leaving School Early/Late Arrival’ Book indicating the pupil they are taking from school and a brief explanation for the early departure from school.</w:t>
            </w:r>
          </w:p>
          <w:p w:rsidR="004E7655" w:rsidRPr="00D52ACF" w:rsidRDefault="004E7655" w:rsidP="004E7655">
            <w:pPr>
              <w:rPr>
                <w:rFonts w:ascii="Times New Roman" w:hAnsi="Times New Roman"/>
                <w:sz w:val="24"/>
              </w:rPr>
            </w:pPr>
          </w:p>
          <w:p w:rsidR="004E7655" w:rsidRPr="00D52ACF" w:rsidRDefault="00786ED5" w:rsidP="004E7655">
            <w:pPr>
              <w:rPr>
                <w:rFonts w:ascii="Times New Roman" w:hAnsi="Times New Roman"/>
                <w:b/>
                <w:sz w:val="24"/>
              </w:rPr>
            </w:pPr>
            <w:r w:rsidRPr="00D52ACF">
              <w:rPr>
                <w:rFonts w:ascii="Times New Roman" w:hAnsi="Times New Roman"/>
                <w:b/>
                <w:sz w:val="24"/>
              </w:rPr>
              <w:t>Uniforms</w:t>
            </w:r>
          </w:p>
          <w:p w:rsidR="004E7655" w:rsidRPr="00D52ACF" w:rsidRDefault="004E7655" w:rsidP="004E7655">
            <w:pPr>
              <w:rPr>
                <w:rFonts w:ascii="Times New Roman" w:hAnsi="Times New Roman"/>
                <w:sz w:val="24"/>
              </w:rPr>
            </w:pPr>
            <w:r w:rsidRPr="00D52ACF">
              <w:rPr>
                <w:rFonts w:ascii="Times New Roman" w:hAnsi="Times New Roman"/>
                <w:sz w:val="24"/>
              </w:rPr>
              <w:t>A supply of school uniforms is available in school so that implementation of the school dress code is not used as a reason for non-attendance.</w:t>
            </w:r>
          </w:p>
          <w:p w:rsidR="00786ED5" w:rsidRPr="00D52ACF" w:rsidRDefault="00786ED5" w:rsidP="004E7655">
            <w:pPr>
              <w:rPr>
                <w:rFonts w:ascii="Times New Roman" w:hAnsi="Times New Roman"/>
                <w:sz w:val="24"/>
              </w:rPr>
            </w:pPr>
          </w:p>
          <w:p w:rsidR="004E7655" w:rsidRPr="00D52ACF" w:rsidRDefault="004E7655" w:rsidP="004E7655">
            <w:pPr>
              <w:rPr>
                <w:rFonts w:ascii="Times New Roman" w:hAnsi="Times New Roman"/>
                <w:b/>
                <w:sz w:val="24"/>
              </w:rPr>
            </w:pPr>
            <w:r w:rsidRPr="00D52ACF">
              <w:rPr>
                <w:rFonts w:ascii="Times New Roman" w:hAnsi="Times New Roman"/>
                <w:b/>
                <w:sz w:val="24"/>
              </w:rPr>
              <w:br w:type="page"/>
              <w:t>Fo</w:t>
            </w:r>
            <w:r w:rsidR="00786ED5" w:rsidRPr="00D52ACF">
              <w:rPr>
                <w:rFonts w:ascii="Times New Roman" w:hAnsi="Times New Roman"/>
                <w:b/>
                <w:sz w:val="24"/>
              </w:rPr>
              <w:t>od</w:t>
            </w:r>
          </w:p>
          <w:p w:rsidR="004E7655" w:rsidRPr="00D52ACF" w:rsidRDefault="004E7655" w:rsidP="004E7655">
            <w:pPr>
              <w:numPr>
                <w:ilvl w:val="0"/>
                <w:numId w:val="4"/>
              </w:numPr>
              <w:suppressAutoHyphens w:val="0"/>
              <w:autoSpaceDN/>
              <w:textAlignment w:val="auto"/>
              <w:rPr>
                <w:rFonts w:ascii="Times New Roman" w:hAnsi="Times New Roman"/>
                <w:sz w:val="24"/>
              </w:rPr>
            </w:pPr>
            <w:r w:rsidRPr="00D52ACF">
              <w:rPr>
                <w:rFonts w:ascii="Times New Roman" w:hAnsi="Times New Roman"/>
                <w:sz w:val="24"/>
              </w:rPr>
              <w:t>Milk and fruit is provided for all pupils on arrival to school.</w:t>
            </w:r>
          </w:p>
          <w:p w:rsidR="004E7655" w:rsidRPr="00D52ACF" w:rsidRDefault="004E7655" w:rsidP="004E7655">
            <w:pPr>
              <w:numPr>
                <w:ilvl w:val="0"/>
                <w:numId w:val="4"/>
              </w:numPr>
              <w:suppressAutoHyphens w:val="0"/>
              <w:autoSpaceDN/>
              <w:textAlignment w:val="auto"/>
              <w:rPr>
                <w:rFonts w:ascii="Times New Roman" w:hAnsi="Times New Roman"/>
                <w:sz w:val="24"/>
              </w:rPr>
            </w:pPr>
            <w:r w:rsidRPr="00D52ACF">
              <w:rPr>
                <w:rFonts w:ascii="Times New Roman" w:hAnsi="Times New Roman"/>
                <w:sz w:val="24"/>
              </w:rPr>
              <w:t>A hot mid-day meal is available every day for all pupils.</w:t>
            </w:r>
          </w:p>
          <w:p w:rsidR="004E7655" w:rsidRPr="00D52ACF" w:rsidRDefault="004E7655" w:rsidP="004E7655">
            <w:pPr>
              <w:rPr>
                <w:rFonts w:ascii="Times New Roman" w:hAnsi="Times New Roman"/>
                <w:sz w:val="24"/>
              </w:rPr>
            </w:pPr>
          </w:p>
          <w:p w:rsidR="004E7655" w:rsidRPr="00D52ACF" w:rsidRDefault="004E7655" w:rsidP="004E7655">
            <w:pPr>
              <w:rPr>
                <w:rFonts w:ascii="Times New Roman" w:hAnsi="Times New Roman"/>
                <w:sz w:val="24"/>
              </w:rPr>
            </w:pPr>
            <w:r w:rsidRPr="00D52ACF">
              <w:rPr>
                <w:rFonts w:ascii="Times New Roman" w:hAnsi="Times New Roman"/>
                <w:sz w:val="24"/>
              </w:rPr>
              <w:lastRenderedPageBreak/>
              <w:t>The scho</w:t>
            </w:r>
            <w:r w:rsidR="00786ED5" w:rsidRPr="00D52ACF">
              <w:rPr>
                <w:rFonts w:ascii="Times New Roman" w:hAnsi="Times New Roman"/>
                <w:sz w:val="24"/>
              </w:rPr>
              <w:t>ol promotes good attendance by:</w:t>
            </w:r>
          </w:p>
          <w:p w:rsidR="004E7655" w:rsidRPr="00D52ACF" w:rsidRDefault="004E7655" w:rsidP="004E7655">
            <w:pPr>
              <w:numPr>
                <w:ilvl w:val="0"/>
                <w:numId w:val="5"/>
              </w:numPr>
              <w:suppressAutoHyphens w:val="0"/>
              <w:autoSpaceDN/>
              <w:textAlignment w:val="auto"/>
              <w:rPr>
                <w:rFonts w:ascii="Times New Roman" w:hAnsi="Times New Roman"/>
                <w:sz w:val="24"/>
              </w:rPr>
            </w:pPr>
            <w:r w:rsidRPr="00D52ACF">
              <w:rPr>
                <w:rFonts w:ascii="Times New Roman" w:hAnsi="Times New Roman"/>
                <w:sz w:val="24"/>
              </w:rPr>
              <w:t>Creating a safe and welcoming environment</w:t>
            </w:r>
          </w:p>
          <w:p w:rsidR="004E7655" w:rsidRPr="00D52ACF" w:rsidRDefault="004E7655" w:rsidP="004E7655">
            <w:pPr>
              <w:numPr>
                <w:ilvl w:val="0"/>
                <w:numId w:val="5"/>
              </w:numPr>
              <w:suppressAutoHyphens w:val="0"/>
              <w:autoSpaceDN/>
              <w:textAlignment w:val="auto"/>
              <w:rPr>
                <w:rFonts w:ascii="Times New Roman" w:hAnsi="Times New Roman"/>
                <w:sz w:val="24"/>
              </w:rPr>
            </w:pPr>
            <w:r w:rsidRPr="00D52ACF">
              <w:rPr>
                <w:rFonts w:ascii="Times New Roman" w:hAnsi="Times New Roman"/>
                <w:sz w:val="24"/>
              </w:rPr>
              <w:t>Ensuring pupils are happy</w:t>
            </w:r>
          </w:p>
          <w:p w:rsidR="004E7655" w:rsidRPr="00D52ACF" w:rsidRDefault="004E7655" w:rsidP="004E7655">
            <w:pPr>
              <w:numPr>
                <w:ilvl w:val="0"/>
                <w:numId w:val="5"/>
              </w:numPr>
              <w:suppressAutoHyphens w:val="0"/>
              <w:autoSpaceDN/>
              <w:textAlignment w:val="auto"/>
              <w:rPr>
                <w:rFonts w:ascii="Times New Roman" w:hAnsi="Times New Roman"/>
                <w:sz w:val="24"/>
              </w:rPr>
            </w:pPr>
            <w:r w:rsidRPr="00D52ACF">
              <w:rPr>
                <w:rFonts w:ascii="Times New Roman" w:hAnsi="Times New Roman"/>
                <w:sz w:val="24"/>
              </w:rPr>
              <w:t>Displaying kindness, compassion, understanding and respect</w:t>
            </w:r>
          </w:p>
          <w:p w:rsidR="004E7655" w:rsidRPr="00D52ACF" w:rsidRDefault="004E7655" w:rsidP="004E7655">
            <w:pPr>
              <w:numPr>
                <w:ilvl w:val="0"/>
                <w:numId w:val="5"/>
              </w:numPr>
              <w:suppressAutoHyphens w:val="0"/>
              <w:autoSpaceDN/>
              <w:textAlignment w:val="auto"/>
              <w:rPr>
                <w:rFonts w:ascii="Times New Roman" w:hAnsi="Times New Roman"/>
                <w:sz w:val="24"/>
              </w:rPr>
            </w:pPr>
            <w:r w:rsidRPr="00D52ACF">
              <w:rPr>
                <w:rFonts w:ascii="Times New Roman" w:hAnsi="Times New Roman"/>
                <w:sz w:val="24"/>
              </w:rPr>
              <w:t>Being vigilant so that risks to good attendance such as disadvantage, bullying, etc. are identified early</w:t>
            </w:r>
          </w:p>
          <w:p w:rsidR="004E7655" w:rsidRPr="00D52ACF" w:rsidRDefault="004E7655" w:rsidP="004E7655">
            <w:pPr>
              <w:numPr>
                <w:ilvl w:val="0"/>
                <w:numId w:val="5"/>
              </w:numPr>
              <w:suppressAutoHyphens w:val="0"/>
              <w:autoSpaceDN/>
              <w:textAlignment w:val="auto"/>
              <w:rPr>
                <w:rFonts w:ascii="Times New Roman" w:hAnsi="Times New Roman"/>
                <w:sz w:val="24"/>
              </w:rPr>
            </w:pPr>
            <w:r w:rsidRPr="00D52ACF">
              <w:rPr>
                <w:rFonts w:ascii="Times New Roman" w:hAnsi="Times New Roman"/>
                <w:sz w:val="24"/>
              </w:rPr>
              <w:t>Rewarding good attendance with certificates</w:t>
            </w:r>
          </w:p>
          <w:p w:rsidR="004E7655" w:rsidRPr="00D52ACF" w:rsidRDefault="004E7655" w:rsidP="004E7655">
            <w:pPr>
              <w:numPr>
                <w:ilvl w:val="0"/>
                <w:numId w:val="5"/>
              </w:numPr>
              <w:suppressAutoHyphens w:val="0"/>
              <w:autoSpaceDN/>
              <w:textAlignment w:val="auto"/>
              <w:rPr>
                <w:rFonts w:ascii="Times New Roman" w:hAnsi="Times New Roman"/>
                <w:sz w:val="24"/>
              </w:rPr>
            </w:pPr>
            <w:r w:rsidRPr="00D52ACF">
              <w:rPr>
                <w:rFonts w:ascii="Times New Roman" w:hAnsi="Times New Roman"/>
                <w:sz w:val="24"/>
              </w:rPr>
              <w:t>Praising positive attitudes at Assemblies</w:t>
            </w:r>
          </w:p>
          <w:p w:rsidR="004E7655" w:rsidRPr="00D52ACF" w:rsidRDefault="004E7655" w:rsidP="004E7655">
            <w:pPr>
              <w:numPr>
                <w:ilvl w:val="0"/>
                <w:numId w:val="5"/>
              </w:numPr>
              <w:suppressAutoHyphens w:val="0"/>
              <w:autoSpaceDN/>
              <w:textAlignment w:val="auto"/>
              <w:rPr>
                <w:rFonts w:ascii="Times New Roman" w:hAnsi="Times New Roman"/>
                <w:sz w:val="24"/>
              </w:rPr>
            </w:pPr>
            <w:r w:rsidRPr="00D52ACF">
              <w:rPr>
                <w:rFonts w:ascii="Times New Roman" w:hAnsi="Times New Roman"/>
                <w:sz w:val="24"/>
              </w:rPr>
              <w:t>Advising and educating pupils on the wise use of the internet</w:t>
            </w:r>
          </w:p>
          <w:p w:rsidR="004E7655" w:rsidRPr="00D52ACF" w:rsidRDefault="004E7655" w:rsidP="004E7655">
            <w:pPr>
              <w:rPr>
                <w:rFonts w:ascii="Times New Roman" w:hAnsi="Times New Roman"/>
                <w:sz w:val="24"/>
              </w:rPr>
            </w:pPr>
          </w:p>
          <w:p w:rsidR="004E7655" w:rsidRPr="00D52ACF" w:rsidRDefault="004E7655" w:rsidP="004E7655">
            <w:pPr>
              <w:rPr>
                <w:rFonts w:ascii="Times New Roman" w:hAnsi="Times New Roman"/>
                <w:b/>
                <w:sz w:val="24"/>
              </w:rPr>
            </w:pPr>
            <w:r w:rsidRPr="00D52ACF">
              <w:rPr>
                <w:rFonts w:ascii="Times New Roman" w:hAnsi="Times New Roman"/>
                <w:b/>
                <w:sz w:val="24"/>
              </w:rPr>
              <w:t>C</w:t>
            </w:r>
            <w:r w:rsidR="00786ED5" w:rsidRPr="00D52ACF">
              <w:rPr>
                <w:rFonts w:ascii="Times New Roman" w:hAnsi="Times New Roman"/>
                <w:b/>
                <w:sz w:val="24"/>
              </w:rPr>
              <w:t>ommunication with Other Schools</w:t>
            </w:r>
          </w:p>
          <w:p w:rsidR="004E7655" w:rsidRPr="00D52ACF" w:rsidRDefault="004E7655" w:rsidP="004E7655">
            <w:pPr>
              <w:rPr>
                <w:rFonts w:ascii="Times New Roman" w:hAnsi="Times New Roman"/>
                <w:sz w:val="24"/>
              </w:rPr>
            </w:pPr>
            <w:r w:rsidRPr="00D52ACF">
              <w:rPr>
                <w:rFonts w:ascii="Times New Roman" w:hAnsi="Times New Roman"/>
                <w:sz w:val="24"/>
              </w:rPr>
              <w:t>When a pupil transfers from St. Michael’s School to another school, school reports containing details of attendance and other relevant reports are forwarded following written authorisation from the pupil’s Parent/Guardian.</w:t>
            </w:r>
          </w:p>
          <w:p w:rsidR="004E7655" w:rsidRPr="00D52ACF" w:rsidRDefault="004E7655" w:rsidP="004E7655">
            <w:pPr>
              <w:rPr>
                <w:rFonts w:ascii="Times New Roman" w:hAnsi="Times New Roman"/>
                <w:sz w:val="24"/>
              </w:rPr>
            </w:pPr>
            <w:r w:rsidRPr="00D52ACF">
              <w:rPr>
                <w:rFonts w:ascii="Times New Roman" w:hAnsi="Times New Roman"/>
                <w:sz w:val="24"/>
              </w:rPr>
              <w:t>When a child transfers into St. Michael’s School confirmation of transfer is be communicated to the pupil’s previous school.</w:t>
            </w:r>
          </w:p>
          <w:p w:rsidR="004E7655" w:rsidRPr="00D52ACF" w:rsidRDefault="004E7655" w:rsidP="004E7655">
            <w:pPr>
              <w:rPr>
                <w:rFonts w:ascii="Times New Roman" w:hAnsi="Times New Roman"/>
                <w:sz w:val="24"/>
              </w:rPr>
            </w:pPr>
          </w:p>
          <w:p w:rsidR="004E7655" w:rsidRPr="00D52ACF" w:rsidRDefault="004E7655" w:rsidP="004E7655">
            <w:pPr>
              <w:rPr>
                <w:rFonts w:ascii="Times New Roman" w:hAnsi="Times New Roman"/>
                <w:sz w:val="24"/>
              </w:rPr>
            </w:pPr>
            <w:r w:rsidRPr="00D52ACF">
              <w:rPr>
                <w:rFonts w:ascii="Times New Roman" w:hAnsi="Times New Roman"/>
                <w:sz w:val="24"/>
              </w:rPr>
              <w:t>Relevant reports on pupils on completion of their education in St. Michael’s School are forwarded to the training centres on request, following written authorisation from the Parent/Guardi</w:t>
            </w:r>
            <w:r w:rsidR="00786ED5" w:rsidRPr="00D52ACF">
              <w:rPr>
                <w:rFonts w:ascii="Times New Roman" w:hAnsi="Times New Roman"/>
                <w:sz w:val="24"/>
              </w:rPr>
              <w:t>an or the pupil as appropriate.</w:t>
            </w:r>
          </w:p>
          <w:p w:rsidR="004E7655" w:rsidRPr="00D52ACF" w:rsidRDefault="004E7655" w:rsidP="004E7655">
            <w:pPr>
              <w:rPr>
                <w:rFonts w:ascii="Times New Roman" w:hAnsi="Times New Roman"/>
                <w:sz w:val="24"/>
              </w:rPr>
            </w:pPr>
            <w:r w:rsidRPr="00D52ACF">
              <w:rPr>
                <w:rFonts w:ascii="Times New Roman" w:hAnsi="Times New Roman"/>
                <w:sz w:val="24"/>
              </w:rPr>
              <w:t xml:space="preserve"> </w:t>
            </w:r>
          </w:p>
          <w:p w:rsidR="004E7655" w:rsidRPr="00D52ACF" w:rsidRDefault="00786ED5" w:rsidP="004E7655">
            <w:pPr>
              <w:rPr>
                <w:rFonts w:ascii="Times New Roman" w:hAnsi="Times New Roman"/>
                <w:b/>
                <w:sz w:val="24"/>
              </w:rPr>
            </w:pPr>
            <w:r w:rsidRPr="00D52ACF">
              <w:rPr>
                <w:rFonts w:ascii="Times New Roman" w:hAnsi="Times New Roman"/>
                <w:b/>
                <w:sz w:val="24"/>
              </w:rPr>
              <w:t>Parents/Guardians</w:t>
            </w:r>
          </w:p>
          <w:p w:rsidR="004E7655" w:rsidRPr="00D52ACF" w:rsidRDefault="004E7655" w:rsidP="004E7655">
            <w:pPr>
              <w:rPr>
                <w:rFonts w:ascii="Times New Roman" w:hAnsi="Times New Roman"/>
                <w:sz w:val="24"/>
              </w:rPr>
            </w:pPr>
            <w:r w:rsidRPr="00D52ACF">
              <w:rPr>
                <w:rFonts w:ascii="Times New Roman" w:hAnsi="Times New Roman"/>
                <w:sz w:val="24"/>
              </w:rPr>
              <w:t>Parents/Guardians are encouraged to assist in maximising</w:t>
            </w:r>
            <w:r w:rsidR="00786ED5" w:rsidRPr="00D52ACF">
              <w:rPr>
                <w:rFonts w:ascii="Times New Roman" w:hAnsi="Times New Roman"/>
                <w:sz w:val="24"/>
              </w:rPr>
              <w:t xml:space="preserve"> attendance by:</w:t>
            </w:r>
          </w:p>
          <w:p w:rsidR="004E7655" w:rsidRPr="00D52ACF" w:rsidRDefault="004E7655" w:rsidP="004E7655">
            <w:pPr>
              <w:numPr>
                <w:ilvl w:val="0"/>
                <w:numId w:val="6"/>
              </w:numPr>
              <w:suppressAutoHyphens w:val="0"/>
              <w:autoSpaceDN/>
              <w:textAlignment w:val="auto"/>
              <w:rPr>
                <w:rFonts w:ascii="Times New Roman" w:hAnsi="Times New Roman"/>
                <w:sz w:val="24"/>
              </w:rPr>
            </w:pPr>
            <w:r w:rsidRPr="00D52ACF">
              <w:rPr>
                <w:rFonts w:ascii="Times New Roman" w:hAnsi="Times New Roman"/>
                <w:sz w:val="24"/>
              </w:rPr>
              <w:t>Developing a good relationship with the Bus Escort and Driver on their child’s bus</w:t>
            </w:r>
          </w:p>
          <w:p w:rsidR="004E7655" w:rsidRPr="00D52ACF" w:rsidRDefault="004E7655" w:rsidP="004E7655">
            <w:pPr>
              <w:numPr>
                <w:ilvl w:val="0"/>
                <w:numId w:val="6"/>
              </w:numPr>
              <w:suppressAutoHyphens w:val="0"/>
              <w:autoSpaceDN/>
              <w:textAlignment w:val="auto"/>
              <w:rPr>
                <w:rFonts w:ascii="Times New Roman" w:hAnsi="Times New Roman"/>
                <w:sz w:val="24"/>
              </w:rPr>
            </w:pPr>
            <w:r w:rsidRPr="00D52ACF">
              <w:rPr>
                <w:rFonts w:ascii="Times New Roman" w:hAnsi="Times New Roman"/>
                <w:sz w:val="24"/>
              </w:rPr>
              <w:t>Encouraging friendships with pupils attending St. Michael’s School and those sharing transport</w:t>
            </w:r>
          </w:p>
          <w:p w:rsidR="004E7655" w:rsidRPr="00D52ACF" w:rsidRDefault="004E7655" w:rsidP="004E7655">
            <w:pPr>
              <w:numPr>
                <w:ilvl w:val="0"/>
                <w:numId w:val="6"/>
              </w:numPr>
              <w:suppressAutoHyphens w:val="0"/>
              <w:autoSpaceDN/>
              <w:textAlignment w:val="auto"/>
              <w:rPr>
                <w:rFonts w:ascii="Times New Roman" w:hAnsi="Times New Roman"/>
                <w:sz w:val="24"/>
              </w:rPr>
            </w:pPr>
            <w:r w:rsidRPr="00D52ACF">
              <w:rPr>
                <w:rFonts w:ascii="Times New Roman" w:hAnsi="Times New Roman"/>
                <w:sz w:val="24"/>
              </w:rPr>
              <w:t>Making sure that homework is done as early as possible when the pupil arrives home</w:t>
            </w:r>
          </w:p>
          <w:p w:rsidR="004E7655" w:rsidRPr="00D52ACF" w:rsidRDefault="004E7655" w:rsidP="004E7655">
            <w:pPr>
              <w:numPr>
                <w:ilvl w:val="0"/>
                <w:numId w:val="6"/>
              </w:numPr>
              <w:suppressAutoHyphens w:val="0"/>
              <w:autoSpaceDN/>
              <w:textAlignment w:val="auto"/>
              <w:rPr>
                <w:rFonts w:ascii="Times New Roman" w:hAnsi="Times New Roman"/>
                <w:sz w:val="24"/>
              </w:rPr>
            </w:pPr>
            <w:r w:rsidRPr="00D52ACF">
              <w:rPr>
                <w:rFonts w:ascii="Times New Roman" w:hAnsi="Times New Roman"/>
                <w:sz w:val="24"/>
              </w:rPr>
              <w:t>Keeping the school uniform for school wear only</w:t>
            </w:r>
          </w:p>
          <w:p w:rsidR="004E7655" w:rsidRPr="00D52ACF" w:rsidRDefault="004E7655" w:rsidP="004E7655">
            <w:pPr>
              <w:numPr>
                <w:ilvl w:val="0"/>
                <w:numId w:val="6"/>
              </w:numPr>
              <w:suppressAutoHyphens w:val="0"/>
              <w:autoSpaceDN/>
              <w:textAlignment w:val="auto"/>
              <w:rPr>
                <w:rFonts w:ascii="Times New Roman" w:hAnsi="Times New Roman"/>
                <w:sz w:val="24"/>
              </w:rPr>
            </w:pPr>
            <w:r w:rsidRPr="00D52ACF">
              <w:rPr>
                <w:rFonts w:ascii="Times New Roman" w:hAnsi="Times New Roman"/>
                <w:sz w:val="24"/>
              </w:rPr>
              <w:t>Trying to have ready each morning the pupil’s school bag, uniform and snack for mid-morning break and lunch if appropriate</w:t>
            </w:r>
          </w:p>
          <w:p w:rsidR="004E7655" w:rsidRPr="00D52ACF" w:rsidRDefault="004E7655" w:rsidP="004E7655">
            <w:pPr>
              <w:numPr>
                <w:ilvl w:val="0"/>
                <w:numId w:val="6"/>
              </w:numPr>
              <w:suppressAutoHyphens w:val="0"/>
              <w:autoSpaceDN/>
              <w:textAlignment w:val="auto"/>
              <w:rPr>
                <w:rFonts w:ascii="Times New Roman" w:hAnsi="Times New Roman"/>
                <w:sz w:val="24"/>
              </w:rPr>
            </w:pPr>
            <w:r w:rsidRPr="00D52ACF">
              <w:rPr>
                <w:rFonts w:ascii="Times New Roman" w:hAnsi="Times New Roman"/>
                <w:sz w:val="24"/>
              </w:rPr>
              <w:t>Ensuring the pupil goes to bed at a reasonable hour and is not watching television / DVDs / playing computer games until late at night</w:t>
            </w:r>
          </w:p>
          <w:p w:rsidR="004E7655" w:rsidRPr="00D52ACF" w:rsidRDefault="004E7655" w:rsidP="004E7655">
            <w:pPr>
              <w:numPr>
                <w:ilvl w:val="0"/>
                <w:numId w:val="6"/>
              </w:numPr>
              <w:suppressAutoHyphens w:val="0"/>
              <w:autoSpaceDN/>
              <w:textAlignment w:val="auto"/>
              <w:rPr>
                <w:rFonts w:ascii="Times New Roman" w:hAnsi="Times New Roman"/>
                <w:sz w:val="24"/>
              </w:rPr>
            </w:pPr>
            <w:r w:rsidRPr="00D52ACF">
              <w:rPr>
                <w:rFonts w:ascii="Times New Roman" w:hAnsi="Times New Roman"/>
                <w:sz w:val="24"/>
              </w:rPr>
              <w:t>Setting the alarm on their alarm/mobile phone</w:t>
            </w:r>
          </w:p>
          <w:p w:rsidR="004E7655" w:rsidRPr="00D52ACF" w:rsidRDefault="004E7655" w:rsidP="004E7655">
            <w:pPr>
              <w:numPr>
                <w:ilvl w:val="0"/>
                <w:numId w:val="6"/>
              </w:numPr>
              <w:suppressAutoHyphens w:val="0"/>
              <w:autoSpaceDN/>
              <w:textAlignment w:val="auto"/>
              <w:rPr>
                <w:rFonts w:ascii="Times New Roman" w:hAnsi="Times New Roman"/>
                <w:sz w:val="24"/>
              </w:rPr>
            </w:pPr>
            <w:r w:rsidRPr="00D52ACF">
              <w:rPr>
                <w:rFonts w:ascii="Times New Roman" w:hAnsi="Times New Roman"/>
                <w:sz w:val="24"/>
              </w:rPr>
              <w:t xml:space="preserve">Getting up in time so that they will not be </w:t>
            </w:r>
            <w:r w:rsidRPr="00D52ACF">
              <w:rPr>
                <w:rFonts w:ascii="Times New Roman" w:hAnsi="Times New Roman"/>
                <w:sz w:val="24"/>
              </w:rPr>
              <w:lastRenderedPageBreak/>
              <w:t>rushing</w:t>
            </w:r>
          </w:p>
          <w:p w:rsidR="004E7655" w:rsidRPr="00D52ACF" w:rsidRDefault="004E7655" w:rsidP="004E7655">
            <w:pPr>
              <w:numPr>
                <w:ilvl w:val="0"/>
                <w:numId w:val="6"/>
              </w:numPr>
              <w:suppressAutoHyphens w:val="0"/>
              <w:autoSpaceDN/>
              <w:textAlignment w:val="auto"/>
              <w:rPr>
                <w:rFonts w:ascii="Times New Roman" w:hAnsi="Times New Roman"/>
                <w:sz w:val="24"/>
              </w:rPr>
            </w:pPr>
            <w:r w:rsidRPr="00D52ACF">
              <w:rPr>
                <w:rFonts w:ascii="Times New Roman" w:hAnsi="Times New Roman"/>
                <w:sz w:val="24"/>
              </w:rPr>
              <w:t>Not allowing the pupil to watch television in the morning</w:t>
            </w:r>
          </w:p>
          <w:p w:rsidR="004E7655" w:rsidRPr="00D52ACF" w:rsidRDefault="004E7655" w:rsidP="004E7655">
            <w:pPr>
              <w:numPr>
                <w:ilvl w:val="0"/>
                <w:numId w:val="6"/>
              </w:numPr>
              <w:suppressAutoHyphens w:val="0"/>
              <w:autoSpaceDN/>
              <w:textAlignment w:val="auto"/>
              <w:rPr>
                <w:rFonts w:ascii="Times New Roman" w:hAnsi="Times New Roman"/>
                <w:sz w:val="24"/>
              </w:rPr>
            </w:pPr>
            <w:r w:rsidRPr="00D52ACF">
              <w:rPr>
                <w:rFonts w:ascii="Times New Roman" w:hAnsi="Times New Roman"/>
                <w:sz w:val="24"/>
              </w:rPr>
              <w:t>Giving the pupil a healthy breakfast every morning</w:t>
            </w:r>
          </w:p>
          <w:p w:rsidR="001E18AD" w:rsidRDefault="004E7655" w:rsidP="00C77F36">
            <w:pPr>
              <w:rPr>
                <w:rFonts w:ascii="Times New Roman" w:hAnsi="Times New Roman"/>
                <w:sz w:val="24"/>
              </w:rPr>
            </w:pPr>
            <w:r w:rsidRPr="00D52ACF">
              <w:rPr>
                <w:rFonts w:ascii="Times New Roman" w:hAnsi="Times New Roman"/>
                <w:sz w:val="24"/>
              </w:rPr>
              <w:t>Parents/Guardians who are having difficulties ensuring their children’s atte</w:t>
            </w:r>
            <w:r w:rsidR="00C72301" w:rsidRPr="00D52ACF">
              <w:rPr>
                <w:rFonts w:ascii="Times New Roman" w:hAnsi="Times New Roman"/>
                <w:sz w:val="24"/>
              </w:rPr>
              <w:t xml:space="preserve">ndance at school can contact the </w:t>
            </w:r>
            <w:r w:rsidR="00C0153C" w:rsidRPr="00D52ACF">
              <w:rPr>
                <w:rFonts w:ascii="Times New Roman" w:hAnsi="Times New Roman"/>
                <w:sz w:val="24"/>
              </w:rPr>
              <w:t xml:space="preserve">school and /or the </w:t>
            </w:r>
            <w:r w:rsidR="00C72301" w:rsidRPr="00D52ACF">
              <w:rPr>
                <w:rFonts w:ascii="Times New Roman" w:hAnsi="Times New Roman"/>
                <w:sz w:val="24"/>
              </w:rPr>
              <w:t>Educa</w:t>
            </w:r>
            <w:r w:rsidR="00734215">
              <w:rPr>
                <w:rFonts w:ascii="Times New Roman" w:hAnsi="Times New Roman"/>
                <w:sz w:val="24"/>
              </w:rPr>
              <w:t xml:space="preserve">tional Welfare Services of </w:t>
            </w:r>
            <w:r w:rsidR="00734215" w:rsidRPr="00D52ACF">
              <w:rPr>
                <w:rFonts w:ascii="Times New Roman" w:hAnsi="Times New Roman"/>
                <w:sz w:val="24"/>
              </w:rPr>
              <w:t>Tú</w:t>
            </w:r>
            <w:r w:rsidR="00734215">
              <w:rPr>
                <w:rFonts w:ascii="Times New Roman" w:hAnsi="Times New Roman"/>
                <w:sz w:val="24"/>
              </w:rPr>
              <w:t>sla</w:t>
            </w:r>
            <w:r w:rsidR="00C72301" w:rsidRPr="00D52ACF">
              <w:rPr>
                <w:rFonts w:ascii="Times New Roman" w:hAnsi="Times New Roman"/>
                <w:sz w:val="24"/>
              </w:rPr>
              <w:t xml:space="preserve">, Child and Family Agency </w:t>
            </w:r>
            <w:r w:rsidR="00786ED5" w:rsidRPr="00D52ACF">
              <w:rPr>
                <w:rFonts w:ascii="Times New Roman" w:hAnsi="Times New Roman"/>
                <w:sz w:val="24"/>
              </w:rPr>
              <w:t>for advice and information.</w:t>
            </w:r>
          </w:p>
          <w:p w:rsidR="00927A83" w:rsidRDefault="00927A83" w:rsidP="00C77F36">
            <w:pPr>
              <w:rPr>
                <w:rFonts w:ascii="Times New Roman" w:hAnsi="Times New Roman"/>
                <w:sz w:val="24"/>
              </w:rPr>
            </w:pPr>
          </w:p>
          <w:p w:rsidR="00927A83" w:rsidRDefault="00927A83" w:rsidP="00C77F36">
            <w:pPr>
              <w:rPr>
                <w:rFonts w:ascii="Times New Roman" w:hAnsi="Times New Roman"/>
                <w:sz w:val="24"/>
              </w:rPr>
            </w:pPr>
            <w:r>
              <w:rPr>
                <w:rFonts w:ascii="Times New Roman" w:hAnsi="Times New Roman"/>
                <w:sz w:val="24"/>
              </w:rPr>
              <w:t>Positive Approaches to Behaviour and regular review of the Code of Behav</w:t>
            </w:r>
            <w:r w:rsidR="00691191">
              <w:rPr>
                <w:rFonts w:ascii="Times New Roman" w:hAnsi="Times New Roman"/>
                <w:sz w:val="24"/>
              </w:rPr>
              <w:t>iour and Anti-Bullying Policies and implementation of same.</w:t>
            </w:r>
          </w:p>
          <w:p w:rsidR="00691191" w:rsidRDefault="00691191" w:rsidP="00C77F36">
            <w:pPr>
              <w:rPr>
                <w:rFonts w:ascii="Times New Roman" w:hAnsi="Times New Roman"/>
                <w:sz w:val="24"/>
              </w:rPr>
            </w:pPr>
            <w:r>
              <w:rPr>
                <w:rFonts w:ascii="Times New Roman" w:hAnsi="Times New Roman"/>
                <w:sz w:val="24"/>
              </w:rPr>
              <w:t>Implementation and links to other relevant policies.</w:t>
            </w:r>
          </w:p>
          <w:p w:rsidR="00D52ACF" w:rsidRPr="00D52ACF" w:rsidRDefault="00D52ACF" w:rsidP="00C77F36">
            <w:pPr>
              <w:rPr>
                <w:rFonts w:ascii="Times New Roman" w:hAnsi="Times New Roman"/>
                <w:sz w:val="24"/>
              </w:rPr>
            </w:pPr>
          </w:p>
        </w:tc>
      </w:tr>
      <w:tr w:rsidR="001E18AD" w:rsidRPr="00D52ACF" w:rsidTr="00EE0C4B">
        <w:tc>
          <w:tcPr>
            <w:tcW w:w="3690" w:type="dxa"/>
            <w:shd w:val="clear" w:color="auto" w:fill="DBE5F1" w:themeFill="accent1" w:themeFillTint="33"/>
          </w:tcPr>
          <w:p w:rsidR="001E18AD" w:rsidRPr="00D52ACF" w:rsidRDefault="001E18AD" w:rsidP="00C77F36">
            <w:pPr>
              <w:spacing w:after="120"/>
              <w:rPr>
                <w:rFonts w:ascii="Times New Roman" w:hAnsi="Times New Roman"/>
                <w:sz w:val="24"/>
              </w:rPr>
            </w:pPr>
            <w:r w:rsidRPr="00D52ACF">
              <w:rPr>
                <w:rFonts w:ascii="Times New Roman" w:hAnsi="Times New Roman"/>
                <w:sz w:val="24"/>
              </w:rPr>
              <w:lastRenderedPageBreak/>
              <w:t>How attendance will be monitored</w:t>
            </w:r>
          </w:p>
        </w:tc>
        <w:tc>
          <w:tcPr>
            <w:tcW w:w="5444" w:type="dxa"/>
          </w:tcPr>
          <w:p w:rsidR="00786ED5" w:rsidRPr="00D52ACF" w:rsidRDefault="00786ED5" w:rsidP="00786ED5">
            <w:pPr>
              <w:rPr>
                <w:rFonts w:ascii="Times New Roman" w:hAnsi="Times New Roman"/>
                <w:sz w:val="24"/>
              </w:rPr>
            </w:pPr>
            <w:r w:rsidRPr="00D52ACF">
              <w:rPr>
                <w:rFonts w:ascii="Times New Roman" w:hAnsi="Times New Roman"/>
                <w:sz w:val="24"/>
              </w:rPr>
              <w:t>Each pupil, to whom the Education (Welfare) Act 2000 applies, ages 6 – 16 years, is obliged by law to attend school every day on which the school is in operation unless there is a reasonable excuse for not attending.</w:t>
            </w:r>
          </w:p>
          <w:p w:rsidR="00786ED5" w:rsidRPr="00D52ACF" w:rsidRDefault="00786ED5" w:rsidP="00786ED5">
            <w:pPr>
              <w:rPr>
                <w:rFonts w:ascii="Times New Roman" w:hAnsi="Times New Roman"/>
                <w:sz w:val="24"/>
              </w:rPr>
            </w:pPr>
          </w:p>
          <w:p w:rsidR="00786ED5" w:rsidRPr="00D52ACF" w:rsidRDefault="00786ED5" w:rsidP="00786ED5">
            <w:pPr>
              <w:rPr>
                <w:rFonts w:ascii="Times New Roman" w:hAnsi="Times New Roman"/>
                <w:sz w:val="24"/>
              </w:rPr>
            </w:pPr>
            <w:r w:rsidRPr="00D52ACF">
              <w:rPr>
                <w:rFonts w:ascii="Times New Roman" w:hAnsi="Times New Roman"/>
                <w:sz w:val="24"/>
              </w:rPr>
              <w:t xml:space="preserve">The school attendance of individual pupils is recorded in the Leabhar Rolla (Roll Book) </w:t>
            </w:r>
            <w:r w:rsidR="00E6575E" w:rsidRPr="00D52ACF">
              <w:rPr>
                <w:rFonts w:ascii="Times New Roman" w:hAnsi="Times New Roman"/>
                <w:sz w:val="24"/>
              </w:rPr>
              <w:t xml:space="preserve">and on Aladdin (a software administrative website) </w:t>
            </w:r>
            <w:r w:rsidRPr="00D52ACF">
              <w:rPr>
                <w:rFonts w:ascii="Times New Roman" w:hAnsi="Times New Roman"/>
                <w:sz w:val="24"/>
              </w:rPr>
              <w:t>of each class on a daily basis</w:t>
            </w:r>
            <w:r w:rsidR="00EA4235">
              <w:rPr>
                <w:rFonts w:ascii="Times New Roman" w:hAnsi="Times New Roman"/>
                <w:sz w:val="24"/>
              </w:rPr>
              <w:t xml:space="preserve"> by the class teacher or where necessary, by the Deputy Principal</w:t>
            </w:r>
            <w:r w:rsidRPr="00D52ACF">
              <w:rPr>
                <w:rFonts w:ascii="Times New Roman" w:hAnsi="Times New Roman"/>
                <w:sz w:val="24"/>
              </w:rPr>
              <w:t>. The Roll Book may not be altered once it has been filled in.</w:t>
            </w:r>
          </w:p>
          <w:p w:rsidR="00734215" w:rsidRPr="00A77727" w:rsidRDefault="00734215" w:rsidP="00734215">
            <w:pPr>
              <w:pStyle w:val="NormalWeb"/>
              <w:rPr>
                <w:rFonts w:ascii="Times New Roman" w:hAnsi="Times New Roman"/>
                <w:sz w:val="24"/>
                <w:szCs w:val="24"/>
              </w:rPr>
            </w:pPr>
            <w:r w:rsidRPr="00A77727">
              <w:rPr>
                <w:rFonts w:ascii="Times New Roman" w:hAnsi="Times New Roman"/>
                <w:sz w:val="24"/>
                <w:szCs w:val="24"/>
              </w:rPr>
              <w:t>If a pupil does not attend on a day when the school is open for instruction, his/her non-attendance will be recorded by the class teacher</w:t>
            </w:r>
            <w:r>
              <w:rPr>
                <w:rFonts w:ascii="Times New Roman" w:hAnsi="Times New Roman"/>
                <w:sz w:val="24"/>
                <w:szCs w:val="24"/>
              </w:rPr>
              <w:t>. The roll call is taken at 10.3</w:t>
            </w:r>
            <w:r w:rsidRPr="00A77727">
              <w:rPr>
                <w:rFonts w:ascii="Times New Roman" w:hAnsi="Times New Roman"/>
                <w:sz w:val="24"/>
                <w:szCs w:val="24"/>
              </w:rPr>
              <w:t>0am each morning. Any pupil not present when the roll is called will be marked absent for the day. The roll book may not be altered once it has been filled in. A note from parents/guardians is r</w:t>
            </w:r>
            <w:r>
              <w:rPr>
                <w:rFonts w:ascii="Times New Roman" w:hAnsi="Times New Roman"/>
                <w:sz w:val="24"/>
                <w:szCs w:val="24"/>
              </w:rPr>
              <w:t>equired to explain each absence and should be recorded ‘Absences Tracker’ section at the back of the pupil’s Homework Journal.</w:t>
            </w:r>
          </w:p>
          <w:p w:rsidR="00734215" w:rsidRPr="00A77727" w:rsidRDefault="00734215" w:rsidP="00734215">
            <w:pPr>
              <w:pStyle w:val="NormalWeb"/>
              <w:rPr>
                <w:rFonts w:ascii="Times New Roman" w:hAnsi="Times New Roman"/>
                <w:sz w:val="24"/>
                <w:szCs w:val="24"/>
              </w:rPr>
            </w:pPr>
            <w:r w:rsidRPr="00A77727">
              <w:rPr>
                <w:rFonts w:ascii="Times New Roman" w:hAnsi="Times New Roman"/>
                <w:sz w:val="24"/>
                <w:szCs w:val="24"/>
              </w:rPr>
              <w:t xml:space="preserve">The </w:t>
            </w:r>
            <w:r>
              <w:rPr>
                <w:rFonts w:ascii="Times New Roman" w:hAnsi="Times New Roman"/>
                <w:sz w:val="24"/>
                <w:szCs w:val="24"/>
              </w:rPr>
              <w:t xml:space="preserve">Deputy Principal monitors pupils ‘attendances using data on Aladdin. Dates for submission of school attendance reports are provided by </w:t>
            </w:r>
            <w:r>
              <w:rPr>
                <w:rFonts w:cs="Times"/>
                <w:color w:val="3C3C3E"/>
                <w:sz w:val="24"/>
                <w:szCs w:val="24"/>
              </w:rPr>
              <w:t>t</w:t>
            </w:r>
            <w:r w:rsidRPr="000B3D09">
              <w:rPr>
                <w:rFonts w:cs="Times"/>
                <w:color w:val="3C3C3E"/>
                <w:sz w:val="24"/>
                <w:szCs w:val="24"/>
              </w:rPr>
              <w:t xml:space="preserve">he Educational Welfare Services of </w:t>
            </w:r>
            <w:r w:rsidRPr="00D52ACF">
              <w:rPr>
                <w:rFonts w:ascii="Times New Roman" w:hAnsi="Times New Roman"/>
                <w:sz w:val="24"/>
                <w:szCs w:val="24"/>
              </w:rPr>
              <w:t>Tú</w:t>
            </w:r>
            <w:r>
              <w:rPr>
                <w:rFonts w:ascii="Times New Roman" w:hAnsi="Times New Roman"/>
                <w:sz w:val="24"/>
              </w:rPr>
              <w:t>sla</w:t>
            </w:r>
            <w:r>
              <w:rPr>
                <w:rFonts w:cs="Times"/>
                <w:color w:val="3C3C3E"/>
                <w:sz w:val="24"/>
                <w:szCs w:val="24"/>
              </w:rPr>
              <w:t>,</w:t>
            </w:r>
            <w:r w:rsidRPr="000B3D09">
              <w:rPr>
                <w:rFonts w:cs="Times"/>
                <w:color w:val="3C3C3E"/>
                <w:sz w:val="24"/>
                <w:szCs w:val="24"/>
              </w:rPr>
              <w:t xml:space="preserve"> Child and Family Agency</w:t>
            </w:r>
            <w:r>
              <w:rPr>
                <w:rFonts w:cs="Times"/>
                <w:color w:val="3C3C3E"/>
                <w:sz w:val="24"/>
                <w:szCs w:val="24"/>
              </w:rPr>
              <w:t>.</w:t>
            </w:r>
            <w:r w:rsidR="00EA4235">
              <w:rPr>
                <w:rFonts w:ascii="Times New Roman" w:hAnsi="Times New Roman"/>
                <w:sz w:val="24"/>
                <w:szCs w:val="24"/>
              </w:rPr>
              <w:t xml:space="preserve"> When requested, class teachers and SNAs assist in the analysis of attendance for our pupils.</w:t>
            </w:r>
            <w:r>
              <w:rPr>
                <w:rFonts w:ascii="Times New Roman" w:hAnsi="Times New Roman"/>
                <w:sz w:val="24"/>
                <w:szCs w:val="24"/>
              </w:rPr>
              <w:t xml:space="preserve"> </w:t>
            </w:r>
          </w:p>
          <w:p w:rsidR="00734215" w:rsidRPr="00A77727" w:rsidRDefault="00734215" w:rsidP="00734215">
            <w:pPr>
              <w:pStyle w:val="NormalWeb"/>
              <w:rPr>
                <w:rFonts w:ascii="Times New Roman" w:hAnsi="Times New Roman"/>
                <w:sz w:val="24"/>
                <w:szCs w:val="24"/>
              </w:rPr>
            </w:pPr>
            <w:r>
              <w:rPr>
                <w:rFonts w:ascii="Times New Roman" w:hAnsi="Times New Roman"/>
                <w:sz w:val="24"/>
                <w:szCs w:val="24"/>
              </w:rPr>
              <w:t>If necessary, whereby absences are not explained or if absences are not as a result of medical needs/behavioural reasons</w:t>
            </w:r>
            <w:r w:rsidRPr="00A77727">
              <w:rPr>
                <w:rFonts w:ascii="Times New Roman" w:hAnsi="Times New Roman"/>
                <w:sz w:val="24"/>
                <w:szCs w:val="24"/>
              </w:rPr>
              <w:t xml:space="preserve">, parents/guardians of </w:t>
            </w:r>
            <w:r w:rsidRPr="00A77727">
              <w:rPr>
                <w:rFonts w:ascii="Times New Roman" w:hAnsi="Times New Roman"/>
                <w:sz w:val="24"/>
                <w:szCs w:val="24"/>
              </w:rPr>
              <w:lastRenderedPageBreak/>
              <w:t xml:space="preserve">pupils who have missed </w:t>
            </w:r>
            <w:r>
              <w:rPr>
                <w:rFonts w:ascii="Times New Roman" w:hAnsi="Times New Roman"/>
                <w:sz w:val="24"/>
                <w:szCs w:val="24"/>
              </w:rPr>
              <w:t xml:space="preserve">16 </w:t>
            </w:r>
            <w:r w:rsidRPr="00A77727">
              <w:rPr>
                <w:rFonts w:ascii="Times New Roman" w:hAnsi="Times New Roman"/>
                <w:sz w:val="24"/>
                <w:szCs w:val="24"/>
              </w:rPr>
              <w:t xml:space="preserve">days are informed by letter, detailing number of days missed and the fact that </w:t>
            </w:r>
            <w:r>
              <w:rPr>
                <w:rFonts w:cs="Times"/>
                <w:color w:val="3C3C3E"/>
                <w:sz w:val="24"/>
                <w:szCs w:val="24"/>
              </w:rPr>
              <w:t>t</w:t>
            </w:r>
            <w:r w:rsidRPr="000B3D09">
              <w:rPr>
                <w:rFonts w:cs="Times"/>
                <w:color w:val="3C3C3E"/>
                <w:sz w:val="24"/>
                <w:szCs w:val="24"/>
              </w:rPr>
              <w:t>he Educational Welfare Services of the Child and Family Agency</w:t>
            </w:r>
            <w:r w:rsidRPr="00A77727">
              <w:rPr>
                <w:rFonts w:ascii="Times New Roman" w:hAnsi="Times New Roman"/>
                <w:sz w:val="24"/>
                <w:szCs w:val="24"/>
              </w:rPr>
              <w:t xml:space="preserve"> may be informed of these absences. </w:t>
            </w:r>
          </w:p>
          <w:p w:rsidR="00734215" w:rsidRDefault="00734215" w:rsidP="00734215">
            <w:pPr>
              <w:pStyle w:val="NormalWeb"/>
              <w:rPr>
                <w:rFonts w:ascii="Times New Roman" w:hAnsi="Times New Roman"/>
                <w:sz w:val="24"/>
                <w:szCs w:val="24"/>
              </w:rPr>
            </w:pPr>
            <w:r>
              <w:rPr>
                <w:rFonts w:ascii="Times New Roman" w:hAnsi="Times New Roman"/>
                <w:sz w:val="24"/>
                <w:szCs w:val="24"/>
              </w:rPr>
              <w:t>Parents</w:t>
            </w:r>
            <w:r w:rsidRPr="00A77727">
              <w:rPr>
                <w:rFonts w:ascii="Times New Roman" w:hAnsi="Times New Roman"/>
                <w:sz w:val="24"/>
                <w:szCs w:val="24"/>
              </w:rPr>
              <w:t xml:space="preserve">/guardians of pupils who have missed </w:t>
            </w:r>
            <w:r>
              <w:rPr>
                <w:rFonts w:ascii="Times New Roman" w:hAnsi="Times New Roman"/>
                <w:sz w:val="24"/>
                <w:szCs w:val="24"/>
              </w:rPr>
              <w:t xml:space="preserve">20 </w:t>
            </w:r>
            <w:r w:rsidRPr="00A77727">
              <w:rPr>
                <w:rFonts w:ascii="Times New Roman" w:hAnsi="Times New Roman"/>
                <w:sz w:val="24"/>
                <w:szCs w:val="24"/>
              </w:rPr>
              <w:t>days are informed by letter, detailing number of days m</w:t>
            </w:r>
            <w:r>
              <w:rPr>
                <w:rFonts w:ascii="Times New Roman" w:hAnsi="Times New Roman"/>
                <w:sz w:val="24"/>
                <w:szCs w:val="24"/>
              </w:rPr>
              <w:t xml:space="preserve">issed and the fact that the Educational Welfare Services of </w:t>
            </w:r>
            <w:r w:rsidR="00140622" w:rsidRPr="00D52ACF">
              <w:rPr>
                <w:rFonts w:ascii="Times New Roman" w:hAnsi="Times New Roman"/>
                <w:sz w:val="24"/>
                <w:szCs w:val="24"/>
              </w:rPr>
              <w:t>Tú</w:t>
            </w:r>
            <w:r w:rsidR="00140622">
              <w:rPr>
                <w:rFonts w:ascii="Times New Roman" w:hAnsi="Times New Roman"/>
                <w:sz w:val="24"/>
              </w:rPr>
              <w:t>sla</w:t>
            </w:r>
            <w:r w:rsidR="00140622">
              <w:rPr>
                <w:rFonts w:ascii="Times New Roman" w:hAnsi="Times New Roman"/>
                <w:sz w:val="24"/>
                <w:szCs w:val="24"/>
              </w:rPr>
              <w:t>, Child</w:t>
            </w:r>
            <w:r>
              <w:rPr>
                <w:rFonts w:ascii="Times New Roman" w:hAnsi="Times New Roman"/>
                <w:sz w:val="24"/>
                <w:szCs w:val="24"/>
              </w:rPr>
              <w:t xml:space="preserve"> and Family Agency</w:t>
            </w:r>
            <w:r w:rsidRPr="00A77727">
              <w:rPr>
                <w:rFonts w:ascii="Times New Roman" w:hAnsi="Times New Roman"/>
                <w:sz w:val="24"/>
                <w:szCs w:val="24"/>
              </w:rPr>
              <w:t xml:space="preserve"> will </w:t>
            </w:r>
            <w:r>
              <w:rPr>
                <w:rFonts w:ascii="Times New Roman" w:hAnsi="Times New Roman"/>
                <w:sz w:val="24"/>
                <w:szCs w:val="24"/>
              </w:rPr>
              <w:t xml:space="preserve">be informed of these absences. </w:t>
            </w:r>
          </w:p>
          <w:p w:rsidR="00734215" w:rsidRPr="00A77727" w:rsidRDefault="00734215" w:rsidP="00734215">
            <w:pPr>
              <w:pStyle w:val="NormalWeb"/>
              <w:rPr>
                <w:rFonts w:ascii="Times New Roman" w:hAnsi="Times New Roman"/>
                <w:sz w:val="24"/>
                <w:szCs w:val="24"/>
              </w:rPr>
            </w:pPr>
            <w:r w:rsidRPr="00A77727">
              <w:rPr>
                <w:rFonts w:ascii="Times New Roman" w:hAnsi="Times New Roman"/>
                <w:sz w:val="24"/>
                <w:szCs w:val="24"/>
              </w:rPr>
              <w:t>The above letters are updated at each cut-off date</w:t>
            </w:r>
            <w:r>
              <w:rPr>
                <w:rFonts w:ascii="Times New Roman" w:hAnsi="Times New Roman"/>
                <w:sz w:val="24"/>
                <w:szCs w:val="24"/>
              </w:rPr>
              <w:t xml:space="preserve"> for reporting</w:t>
            </w:r>
            <w:r w:rsidRPr="00A77727">
              <w:rPr>
                <w:rFonts w:ascii="Times New Roman" w:hAnsi="Times New Roman"/>
                <w:sz w:val="24"/>
                <w:szCs w:val="24"/>
              </w:rPr>
              <w:t xml:space="preserve"> (and if a pupil has missed 3 more days since a previous letter, another letter is sent.)</w:t>
            </w:r>
            <w:r>
              <w:rPr>
                <w:rFonts w:ascii="Times New Roman" w:hAnsi="Times New Roman"/>
                <w:sz w:val="24"/>
                <w:szCs w:val="24"/>
              </w:rPr>
              <w:t>.</w:t>
            </w:r>
            <w:r w:rsidRPr="00A77727">
              <w:rPr>
                <w:rFonts w:ascii="Times New Roman" w:hAnsi="Times New Roman"/>
                <w:sz w:val="24"/>
                <w:szCs w:val="24"/>
              </w:rPr>
              <w:t xml:space="preserve"> </w:t>
            </w:r>
          </w:p>
          <w:p w:rsidR="00786ED5" w:rsidRPr="00D52ACF" w:rsidRDefault="00786ED5" w:rsidP="00786ED5">
            <w:pPr>
              <w:rPr>
                <w:rFonts w:ascii="Times New Roman" w:hAnsi="Times New Roman"/>
                <w:sz w:val="24"/>
              </w:rPr>
            </w:pPr>
          </w:p>
          <w:p w:rsidR="00786ED5" w:rsidRPr="00D52ACF" w:rsidRDefault="00786ED5" w:rsidP="00786ED5">
            <w:pPr>
              <w:rPr>
                <w:rFonts w:ascii="Times New Roman" w:hAnsi="Times New Roman"/>
                <w:sz w:val="24"/>
              </w:rPr>
            </w:pPr>
            <w:r w:rsidRPr="00D52ACF">
              <w:rPr>
                <w:rFonts w:ascii="Times New Roman" w:hAnsi="Times New Roman"/>
                <w:sz w:val="24"/>
              </w:rPr>
              <w:t>Class attendance data is recorded in the Leabhar Tinrimh (Attendance Book) daily. The annual attendance of each individual pupil is recorded in the Clar Leabhar (Register), together with information provided in enrolment form.</w:t>
            </w:r>
          </w:p>
          <w:p w:rsidR="00786ED5" w:rsidRPr="00D52ACF" w:rsidRDefault="00786ED5" w:rsidP="00786ED5">
            <w:pPr>
              <w:rPr>
                <w:rFonts w:ascii="Times New Roman" w:hAnsi="Times New Roman"/>
                <w:sz w:val="24"/>
              </w:rPr>
            </w:pPr>
          </w:p>
          <w:p w:rsidR="004E7655" w:rsidRPr="00D52ACF" w:rsidRDefault="004E7655" w:rsidP="004E7655">
            <w:pPr>
              <w:rPr>
                <w:rFonts w:ascii="Times New Roman" w:hAnsi="Times New Roman"/>
                <w:sz w:val="24"/>
              </w:rPr>
            </w:pPr>
            <w:r w:rsidRPr="00D52ACF">
              <w:rPr>
                <w:rFonts w:ascii="Times New Roman" w:hAnsi="Times New Roman"/>
                <w:sz w:val="24"/>
              </w:rPr>
              <w:t>As sta</w:t>
            </w:r>
            <w:r w:rsidR="00786ED5" w:rsidRPr="00D52ACF">
              <w:rPr>
                <w:rFonts w:ascii="Times New Roman" w:hAnsi="Times New Roman"/>
                <w:sz w:val="24"/>
              </w:rPr>
              <w:t>ted in our Information Booklet:</w:t>
            </w:r>
          </w:p>
          <w:p w:rsidR="004E7655" w:rsidRPr="00D52ACF" w:rsidRDefault="004E7655" w:rsidP="004E7655">
            <w:pPr>
              <w:rPr>
                <w:rFonts w:ascii="Times New Roman" w:hAnsi="Times New Roman"/>
                <w:i/>
                <w:sz w:val="24"/>
              </w:rPr>
            </w:pPr>
            <w:r w:rsidRPr="00D52ACF">
              <w:rPr>
                <w:rFonts w:ascii="Times New Roman" w:hAnsi="Times New Roman"/>
                <w:i/>
                <w:sz w:val="24"/>
              </w:rPr>
              <w:t>‘Punctuality and regular attendance by the pupils is expected.</w:t>
            </w:r>
          </w:p>
          <w:p w:rsidR="004E7655" w:rsidRPr="00D52ACF" w:rsidRDefault="004E7655" w:rsidP="004E7655">
            <w:pPr>
              <w:rPr>
                <w:rFonts w:ascii="Times New Roman" w:hAnsi="Times New Roman"/>
                <w:i/>
                <w:sz w:val="24"/>
              </w:rPr>
            </w:pPr>
          </w:p>
          <w:p w:rsidR="004E7655" w:rsidRPr="00D52ACF" w:rsidRDefault="004E7655" w:rsidP="004E7655">
            <w:pPr>
              <w:rPr>
                <w:rFonts w:ascii="Times New Roman" w:hAnsi="Times New Roman"/>
                <w:i/>
                <w:sz w:val="24"/>
              </w:rPr>
            </w:pPr>
            <w:r w:rsidRPr="00D52ACF">
              <w:rPr>
                <w:rFonts w:ascii="Times New Roman" w:hAnsi="Times New Roman"/>
                <w:i/>
                <w:sz w:val="24"/>
              </w:rPr>
              <w:t>The pupils must have a letter from their Parent/Guardian when early departure from school is requested.</w:t>
            </w:r>
          </w:p>
          <w:p w:rsidR="004E7655" w:rsidRPr="00D52ACF" w:rsidRDefault="004E7655" w:rsidP="004E7655">
            <w:pPr>
              <w:rPr>
                <w:rFonts w:ascii="Times New Roman" w:hAnsi="Times New Roman"/>
                <w:i/>
                <w:sz w:val="24"/>
              </w:rPr>
            </w:pPr>
          </w:p>
          <w:p w:rsidR="004E7655" w:rsidRPr="00D52ACF" w:rsidRDefault="004E7655" w:rsidP="004E7655">
            <w:pPr>
              <w:rPr>
                <w:rFonts w:ascii="Times New Roman" w:hAnsi="Times New Roman"/>
                <w:i/>
                <w:sz w:val="24"/>
              </w:rPr>
            </w:pPr>
            <w:r w:rsidRPr="00D52ACF">
              <w:rPr>
                <w:rFonts w:ascii="Times New Roman" w:hAnsi="Times New Roman"/>
                <w:i/>
                <w:sz w:val="24"/>
              </w:rPr>
              <w:t>The Parent/Guardian of a child who is absent from school shall notify the Principal of the school of the reason for the child’s absence as required by the Education (Welfare) Act 2000. It is best to do this by writing a note in the child’s journal. There is a statutory obligation as outlined in this Act to report pupils’ absences to the National Education Welfare Board, irrespective of the reasons given for the absences. This will happen if a child has missed a total of 20 days in the school year, even if those absences are accounted for by letter.</w:t>
            </w:r>
          </w:p>
          <w:p w:rsidR="004E7655" w:rsidRPr="00D52ACF" w:rsidRDefault="004E7655" w:rsidP="004E7655">
            <w:pPr>
              <w:rPr>
                <w:rFonts w:ascii="Times New Roman" w:hAnsi="Times New Roman"/>
                <w:i/>
                <w:sz w:val="24"/>
              </w:rPr>
            </w:pPr>
            <w:r w:rsidRPr="00D52ACF">
              <w:rPr>
                <w:rFonts w:ascii="Times New Roman" w:hAnsi="Times New Roman"/>
                <w:i/>
                <w:sz w:val="24"/>
              </w:rPr>
              <w:t>Holidays during term are not encouraged.’</w:t>
            </w:r>
          </w:p>
          <w:p w:rsidR="004E7655" w:rsidRPr="00D52ACF" w:rsidRDefault="004E7655" w:rsidP="004E7655">
            <w:pPr>
              <w:rPr>
                <w:rFonts w:ascii="Times New Roman" w:hAnsi="Times New Roman"/>
                <w:i/>
                <w:sz w:val="24"/>
              </w:rPr>
            </w:pPr>
          </w:p>
          <w:p w:rsidR="004E7655" w:rsidRPr="00D52ACF" w:rsidRDefault="004E7655" w:rsidP="004E7655">
            <w:pPr>
              <w:rPr>
                <w:rFonts w:ascii="Times New Roman" w:hAnsi="Times New Roman"/>
                <w:sz w:val="24"/>
              </w:rPr>
            </w:pPr>
            <w:r w:rsidRPr="00D52ACF">
              <w:rPr>
                <w:rFonts w:ascii="Times New Roman" w:hAnsi="Times New Roman"/>
                <w:sz w:val="24"/>
              </w:rPr>
              <w:t>Parents/Guardians are informed in writing on the end of year report of the total number of absences during the school year. The Parents/Guardians of pupils whose non-attendance is a concern are contacted by phone or in writing and informed of the school’s concerns.</w:t>
            </w:r>
          </w:p>
          <w:p w:rsidR="001E18AD" w:rsidRDefault="004E7655" w:rsidP="00C77F36">
            <w:pPr>
              <w:rPr>
                <w:rFonts w:ascii="Times New Roman" w:hAnsi="Times New Roman"/>
                <w:sz w:val="24"/>
              </w:rPr>
            </w:pPr>
            <w:r w:rsidRPr="00D52ACF">
              <w:rPr>
                <w:rFonts w:ascii="Times New Roman" w:hAnsi="Times New Roman"/>
                <w:sz w:val="24"/>
              </w:rPr>
              <w:lastRenderedPageBreak/>
              <w:t>The school is</w:t>
            </w:r>
            <w:r w:rsidR="00E6575E" w:rsidRPr="00D52ACF">
              <w:rPr>
                <w:rFonts w:ascii="Times New Roman" w:hAnsi="Times New Roman"/>
                <w:sz w:val="24"/>
              </w:rPr>
              <w:t xml:space="preserve"> obliged to inform the </w:t>
            </w:r>
            <w:r w:rsidRPr="00D52ACF">
              <w:rPr>
                <w:rFonts w:ascii="Times New Roman" w:hAnsi="Times New Roman"/>
                <w:sz w:val="24"/>
              </w:rPr>
              <w:t>Education</w:t>
            </w:r>
            <w:r w:rsidR="00E6575E" w:rsidRPr="00D52ACF">
              <w:rPr>
                <w:rFonts w:ascii="Times New Roman" w:hAnsi="Times New Roman"/>
                <w:sz w:val="24"/>
              </w:rPr>
              <w:t>al</w:t>
            </w:r>
            <w:r w:rsidRPr="00D52ACF">
              <w:rPr>
                <w:rFonts w:ascii="Times New Roman" w:hAnsi="Times New Roman"/>
                <w:sz w:val="24"/>
              </w:rPr>
              <w:t xml:space="preserve"> Welfare </w:t>
            </w:r>
            <w:r w:rsidR="00E6575E" w:rsidRPr="00D52ACF">
              <w:rPr>
                <w:rFonts w:ascii="Times New Roman" w:hAnsi="Times New Roman"/>
                <w:sz w:val="24"/>
              </w:rPr>
              <w:t>Services of</w:t>
            </w:r>
            <w:r w:rsidR="00D52ACF">
              <w:rPr>
                <w:rFonts w:ascii="Times New Roman" w:hAnsi="Times New Roman"/>
                <w:sz w:val="24"/>
              </w:rPr>
              <w:t xml:space="preserve"> </w:t>
            </w:r>
            <w:r w:rsidR="00D52ACF" w:rsidRPr="00D52ACF">
              <w:rPr>
                <w:rFonts w:ascii="Times New Roman" w:hAnsi="Times New Roman"/>
                <w:sz w:val="24"/>
              </w:rPr>
              <w:t>Tú</w:t>
            </w:r>
            <w:r w:rsidR="00D52ACF">
              <w:rPr>
                <w:rFonts w:ascii="Times New Roman" w:hAnsi="Times New Roman"/>
                <w:sz w:val="24"/>
              </w:rPr>
              <w:t>sla</w:t>
            </w:r>
            <w:r w:rsidR="00E6575E" w:rsidRPr="00D52ACF">
              <w:rPr>
                <w:rFonts w:ascii="Times New Roman" w:hAnsi="Times New Roman"/>
                <w:sz w:val="24"/>
              </w:rPr>
              <w:t>, Child and Family Agency</w:t>
            </w:r>
            <w:r w:rsidRPr="00D52ACF">
              <w:rPr>
                <w:rFonts w:ascii="Times New Roman" w:hAnsi="Times New Roman"/>
                <w:sz w:val="24"/>
              </w:rPr>
              <w:t xml:space="preserve"> in writing where a pupil is removed from the school register and where a pupil is suspended </w:t>
            </w:r>
            <w:r w:rsidR="00E6575E" w:rsidRPr="00D52ACF">
              <w:rPr>
                <w:rFonts w:ascii="Times New Roman" w:hAnsi="Times New Roman"/>
                <w:sz w:val="24"/>
              </w:rPr>
              <w:t>or expelled</w:t>
            </w:r>
            <w:r w:rsidR="00786ED5" w:rsidRPr="00D52ACF">
              <w:rPr>
                <w:rFonts w:ascii="Times New Roman" w:hAnsi="Times New Roman"/>
                <w:sz w:val="24"/>
              </w:rPr>
              <w:t>.</w:t>
            </w:r>
          </w:p>
          <w:p w:rsidR="00D52ACF" w:rsidRPr="00D52ACF" w:rsidRDefault="00D52ACF" w:rsidP="00C77F36">
            <w:pPr>
              <w:rPr>
                <w:rFonts w:ascii="Times New Roman" w:hAnsi="Times New Roman"/>
                <w:sz w:val="24"/>
              </w:rPr>
            </w:pPr>
          </w:p>
        </w:tc>
      </w:tr>
      <w:tr w:rsidR="001E18AD" w:rsidRPr="00D52ACF" w:rsidTr="00EE0C4B">
        <w:tc>
          <w:tcPr>
            <w:tcW w:w="3690" w:type="dxa"/>
            <w:shd w:val="clear" w:color="auto" w:fill="DBE5F1" w:themeFill="accent1" w:themeFillTint="33"/>
          </w:tcPr>
          <w:p w:rsidR="001E18AD" w:rsidRPr="00D52ACF" w:rsidRDefault="001E18AD" w:rsidP="00C77F36">
            <w:pPr>
              <w:spacing w:after="60"/>
              <w:rPr>
                <w:rFonts w:ascii="Times New Roman" w:hAnsi="Times New Roman"/>
                <w:sz w:val="24"/>
              </w:rPr>
            </w:pPr>
            <w:r w:rsidRPr="00D52ACF">
              <w:rPr>
                <w:rFonts w:ascii="Times New Roman" w:hAnsi="Times New Roman"/>
                <w:sz w:val="24"/>
              </w:rPr>
              <w:lastRenderedPageBreak/>
              <w:t>Summary of the main elements of the school’s approach to attendance:</w:t>
            </w:r>
          </w:p>
          <w:p w:rsidR="001E18AD" w:rsidRPr="00D52ACF" w:rsidRDefault="001E18AD" w:rsidP="001E18AD">
            <w:pPr>
              <w:pStyle w:val="ListParagraph"/>
              <w:numPr>
                <w:ilvl w:val="0"/>
                <w:numId w:val="1"/>
              </w:numPr>
              <w:spacing w:after="40"/>
              <w:ind w:left="432" w:hanging="274"/>
              <w:rPr>
                <w:rFonts w:ascii="Times New Roman" w:hAnsi="Times New Roman"/>
                <w:sz w:val="24"/>
              </w:rPr>
            </w:pPr>
            <w:r w:rsidRPr="00D52ACF">
              <w:rPr>
                <w:rFonts w:ascii="Times New Roman" w:hAnsi="Times New Roman"/>
                <w:sz w:val="24"/>
              </w:rPr>
              <w:t>Target setting and targets</w:t>
            </w:r>
          </w:p>
          <w:p w:rsidR="001E18AD" w:rsidRPr="00D52ACF" w:rsidRDefault="001E18AD" w:rsidP="001E18AD">
            <w:pPr>
              <w:pStyle w:val="ListParagraph"/>
              <w:numPr>
                <w:ilvl w:val="0"/>
                <w:numId w:val="1"/>
              </w:numPr>
              <w:spacing w:after="40"/>
              <w:ind w:left="432" w:hanging="274"/>
              <w:rPr>
                <w:rFonts w:ascii="Times New Roman" w:hAnsi="Times New Roman"/>
                <w:sz w:val="24"/>
              </w:rPr>
            </w:pPr>
            <w:r w:rsidRPr="00D52ACF">
              <w:rPr>
                <w:rFonts w:ascii="Times New Roman" w:hAnsi="Times New Roman"/>
                <w:sz w:val="24"/>
              </w:rPr>
              <w:t xml:space="preserve">The whole-school approach </w:t>
            </w:r>
          </w:p>
          <w:p w:rsidR="001E18AD" w:rsidRPr="00D52ACF" w:rsidRDefault="001E18AD" w:rsidP="001E18AD">
            <w:pPr>
              <w:pStyle w:val="ListParagraph"/>
              <w:numPr>
                <w:ilvl w:val="0"/>
                <w:numId w:val="1"/>
              </w:numPr>
              <w:spacing w:after="40"/>
              <w:ind w:left="432" w:hanging="274"/>
              <w:rPr>
                <w:rFonts w:ascii="Times New Roman" w:hAnsi="Times New Roman"/>
                <w:sz w:val="24"/>
              </w:rPr>
            </w:pPr>
            <w:r w:rsidRPr="00D52ACF">
              <w:rPr>
                <w:rFonts w:ascii="Times New Roman" w:hAnsi="Times New Roman"/>
                <w:sz w:val="24"/>
              </w:rPr>
              <w:t xml:space="preserve">Promoting good attendance </w:t>
            </w:r>
          </w:p>
          <w:p w:rsidR="001E18AD" w:rsidRPr="00D52ACF" w:rsidRDefault="001E18AD" w:rsidP="001E18AD">
            <w:pPr>
              <w:pStyle w:val="ListParagraph"/>
              <w:numPr>
                <w:ilvl w:val="0"/>
                <w:numId w:val="1"/>
              </w:numPr>
              <w:spacing w:after="120"/>
              <w:ind w:left="432" w:hanging="274"/>
              <w:rPr>
                <w:rFonts w:ascii="Times New Roman" w:hAnsi="Times New Roman"/>
                <w:sz w:val="24"/>
              </w:rPr>
            </w:pPr>
            <w:r w:rsidRPr="00D52ACF">
              <w:rPr>
                <w:rFonts w:ascii="Times New Roman" w:hAnsi="Times New Roman"/>
                <w:sz w:val="24"/>
              </w:rPr>
              <w:t>Responding to poor attendance</w:t>
            </w:r>
          </w:p>
        </w:tc>
        <w:tc>
          <w:tcPr>
            <w:tcW w:w="5444" w:type="dxa"/>
          </w:tcPr>
          <w:p w:rsidR="00DB7B6E" w:rsidRPr="00D52ACF" w:rsidRDefault="00786ED5" w:rsidP="00C77F36">
            <w:pPr>
              <w:rPr>
                <w:rFonts w:ascii="Times New Roman" w:hAnsi="Times New Roman"/>
                <w:b/>
                <w:sz w:val="24"/>
              </w:rPr>
            </w:pPr>
            <w:r w:rsidRPr="00D52ACF">
              <w:rPr>
                <w:rFonts w:ascii="Times New Roman" w:hAnsi="Times New Roman"/>
                <w:b/>
                <w:sz w:val="24"/>
              </w:rPr>
              <w:t>Target Setting and targets:</w:t>
            </w:r>
          </w:p>
          <w:p w:rsidR="00786ED5" w:rsidRPr="00D52ACF" w:rsidRDefault="00DB7B6E" w:rsidP="00C77F36">
            <w:pPr>
              <w:rPr>
                <w:rFonts w:ascii="Times New Roman" w:hAnsi="Times New Roman"/>
                <w:sz w:val="24"/>
              </w:rPr>
            </w:pPr>
            <w:r w:rsidRPr="00D52ACF">
              <w:rPr>
                <w:rFonts w:ascii="Times New Roman" w:hAnsi="Times New Roman"/>
                <w:sz w:val="24"/>
              </w:rPr>
              <w:t>All pupils will attend for 95%</w:t>
            </w:r>
            <w:r w:rsidR="00E6575E" w:rsidRPr="00D52ACF">
              <w:rPr>
                <w:rFonts w:ascii="Times New Roman" w:hAnsi="Times New Roman"/>
                <w:sz w:val="24"/>
              </w:rPr>
              <w:t xml:space="preserve"> of the school year.</w:t>
            </w:r>
          </w:p>
          <w:p w:rsidR="00DB7B6E" w:rsidRPr="00D52ACF" w:rsidRDefault="00DB7B6E" w:rsidP="00C77F36">
            <w:pPr>
              <w:rPr>
                <w:rFonts w:ascii="Times New Roman" w:hAnsi="Times New Roman"/>
                <w:sz w:val="24"/>
              </w:rPr>
            </w:pPr>
          </w:p>
          <w:p w:rsidR="00D52ACF" w:rsidRDefault="00786ED5" w:rsidP="00D52ACF">
            <w:pPr>
              <w:rPr>
                <w:rFonts w:ascii="Times New Roman" w:hAnsi="Times New Roman"/>
                <w:b/>
                <w:sz w:val="24"/>
              </w:rPr>
            </w:pPr>
            <w:r w:rsidRPr="00D52ACF">
              <w:rPr>
                <w:rFonts w:ascii="Times New Roman" w:hAnsi="Times New Roman"/>
                <w:b/>
                <w:sz w:val="24"/>
              </w:rPr>
              <w:t>The whole-school approach:</w:t>
            </w:r>
          </w:p>
          <w:p w:rsidR="00140622" w:rsidRDefault="00140622" w:rsidP="00D52ACF">
            <w:pPr>
              <w:rPr>
                <w:rFonts w:ascii="Times New Roman" w:hAnsi="Times New Roman"/>
                <w:b/>
                <w:sz w:val="24"/>
              </w:rPr>
            </w:pPr>
          </w:p>
          <w:p w:rsidR="00D52ACF" w:rsidRPr="00D52ACF" w:rsidRDefault="00D52ACF" w:rsidP="00D52ACF">
            <w:pPr>
              <w:pStyle w:val="ListParagraph"/>
              <w:numPr>
                <w:ilvl w:val="0"/>
                <w:numId w:val="9"/>
              </w:numPr>
              <w:rPr>
                <w:rFonts w:ascii="Times New Roman" w:hAnsi="Times New Roman"/>
                <w:b/>
                <w:sz w:val="24"/>
              </w:rPr>
            </w:pPr>
            <w:r w:rsidRPr="00D52ACF">
              <w:rPr>
                <w:rFonts w:ascii="Times New Roman" w:hAnsi="Times New Roman"/>
                <w:sz w:val="24"/>
              </w:rPr>
              <w:t>Compliance with legislative requirements</w:t>
            </w:r>
          </w:p>
          <w:p w:rsidR="00D52ACF" w:rsidRPr="00D52ACF" w:rsidRDefault="00D52ACF" w:rsidP="00D52ACF">
            <w:pPr>
              <w:numPr>
                <w:ilvl w:val="1"/>
                <w:numId w:val="8"/>
              </w:numPr>
              <w:suppressAutoHyphens w:val="0"/>
              <w:autoSpaceDN/>
              <w:textAlignment w:val="auto"/>
              <w:rPr>
                <w:rFonts w:ascii="Times New Roman" w:hAnsi="Times New Roman"/>
                <w:sz w:val="24"/>
              </w:rPr>
            </w:pPr>
            <w:r w:rsidRPr="00D52ACF">
              <w:rPr>
                <w:rFonts w:ascii="Times New Roman" w:hAnsi="Times New Roman"/>
                <w:sz w:val="24"/>
              </w:rPr>
              <w:t>The Education Act 1998</w:t>
            </w:r>
          </w:p>
          <w:p w:rsidR="00D52ACF" w:rsidRPr="00D52ACF" w:rsidRDefault="00D52ACF" w:rsidP="00D52ACF">
            <w:pPr>
              <w:numPr>
                <w:ilvl w:val="1"/>
                <w:numId w:val="8"/>
              </w:numPr>
              <w:suppressAutoHyphens w:val="0"/>
              <w:autoSpaceDN/>
              <w:textAlignment w:val="auto"/>
              <w:rPr>
                <w:rFonts w:ascii="Times New Roman" w:hAnsi="Times New Roman"/>
                <w:sz w:val="24"/>
              </w:rPr>
            </w:pPr>
            <w:r w:rsidRPr="00D52ACF">
              <w:rPr>
                <w:rFonts w:ascii="Times New Roman" w:hAnsi="Times New Roman"/>
                <w:sz w:val="24"/>
              </w:rPr>
              <w:t>The Education Welfare Act (2000)</w:t>
            </w:r>
          </w:p>
          <w:p w:rsidR="00D52ACF" w:rsidRPr="00D52ACF" w:rsidRDefault="00D52ACF" w:rsidP="00D52ACF">
            <w:pPr>
              <w:pStyle w:val="NormalWeb"/>
              <w:numPr>
                <w:ilvl w:val="0"/>
                <w:numId w:val="8"/>
              </w:numPr>
              <w:rPr>
                <w:rFonts w:ascii="Times New Roman" w:hAnsi="Times New Roman"/>
                <w:sz w:val="24"/>
                <w:szCs w:val="24"/>
              </w:rPr>
            </w:pPr>
            <w:r w:rsidRPr="00D52ACF">
              <w:rPr>
                <w:rFonts w:ascii="Times New Roman" w:hAnsi="Times New Roman"/>
                <w:sz w:val="24"/>
                <w:szCs w:val="24"/>
              </w:rPr>
              <w:t xml:space="preserve">Role of the </w:t>
            </w:r>
            <w:r w:rsidRPr="00D52ACF">
              <w:rPr>
                <w:rFonts w:ascii="Times New Roman" w:hAnsi="Times New Roman"/>
                <w:color w:val="3C3C3E"/>
                <w:sz w:val="24"/>
                <w:szCs w:val="24"/>
              </w:rPr>
              <w:t xml:space="preserve">Educational Welfare Services of </w:t>
            </w:r>
            <w:r w:rsidRPr="00D52ACF">
              <w:rPr>
                <w:rFonts w:ascii="Times New Roman" w:hAnsi="Times New Roman"/>
                <w:sz w:val="24"/>
                <w:szCs w:val="24"/>
              </w:rPr>
              <w:t>Tú</w:t>
            </w:r>
            <w:r>
              <w:rPr>
                <w:rFonts w:ascii="Times New Roman" w:hAnsi="Times New Roman"/>
                <w:sz w:val="24"/>
                <w:szCs w:val="24"/>
              </w:rPr>
              <w:t>sla</w:t>
            </w:r>
            <w:r w:rsidRPr="00D52ACF">
              <w:rPr>
                <w:rFonts w:ascii="Times New Roman" w:hAnsi="Times New Roman"/>
                <w:color w:val="3C3C3E"/>
                <w:sz w:val="24"/>
                <w:szCs w:val="24"/>
              </w:rPr>
              <w:t>, Child and Family Agency.  </w:t>
            </w:r>
          </w:p>
          <w:p w:rsidR="00C0153C" w:rsidRPr="00D52ACF" w:rsidRDefault="00C0153C" w:rsidP="00C0153C">
            <w:pPr>
              <w:pStyle w:val="NormalWeb"/>
              <w:rPr>
                <w:rFonts w:ascii="Times New Roman" w:hAnsi="Times New Roman"/>
                <w:sz w:val="24"/>
                <w:szCs w:val="24"/>
              </w:rPr>
            </w:pPr>
            <w:r w:rsidRPr="00D52ACF">
              <w:rPr>
                <w:rFonts w:ascii="Times New Roman" w:hAnsi="Times New Roman"/>
                <w:sz w:val="24"/>
                <w:szCs w:val="24"/>
              </w:rPr>
              <w:t xml:space="preserve">The Board of Management wishes to promote and encourage regular attendance as an essential factor in our pupils’ learning. </w:t>
            </w:r>
          </w:p>
          <w:p w:rsidR="00C0153C" w:rsidRPr="00D52ACF" w:rsidRDefault="00C0153C" w:rsidP="00C0153C">
            <w:pPr>
              <w:pStyle w:val="NormalWeb"/>
              <w:rPr>
                <w:rFonts w:ascii="Times New Roman" w:hAnsi="Times New Roman"/>
                <w:sz w:val="24"/>
                <w:szCs w:val="24"/>
              </w:rPr>
            </w:pPr>
            <w:r w:rsidRPr="00D52ACF">
              <w:rPr>
                <w:rFonts w:ascii="Times New Roman" w:hAnsi="Times New Roman"/>
                <w:sz w:val="24"/>
                <w:szCs w:val="24"/>
              </w:rPr>
              <w:t xml:space="preserve">Our School endeavours to enable every pupil to actively participate in all school activities. Regular attendance helps to create a stable learning environment for all pupils to reach their full potential, and the school hopes to promote co-operation amongst pupils, parents/guardians and staff in maintaining a high level of regular attendance throughout the school year. </w:t>
            </w:r>
          </w:p>
          <w:p w:rsidR="00786ED5" w:rsidRPr="00D52ACF" w:rsidRDefault="00786ED5" w:rsidP="00C77F36">
            <w:pPr>
              <w:rPr>
                <w:rFonts w:ascii="Times New Roman" w:hAnsi="Times New Roman"/>
                <w:b/>
                <w:sz w:val="24"/>
              </w:rPr>
            </w:pPr>
            <w:r w:rsidRPr="00D52ACF">
              <w:rPr>
                <w:rFonts w:ascii="Times New Roman" w:hAnsi="Times New Roman"/>
                <w:b/>
                <w:sz w:val="24"/>
              </w:rPr>
              <w:t>Promoting good attendance:</w:t>
            </w:r>
          </w:p>
          <w:p w:rsidR="00DB7B6E" w:rsidRPr="00D52ACF" w:rsidRDefault="00DB7B6E" w:rsidP="00DB7B6E">
            <w:pPr>
              <w:rPr>
                <w:rFonts w:ascii="Times New Roman" w:hAnsi="Times New Roman"/>
                <w:sz w:val="24"/>
              </w:rPr>
            </w:pPr>
            <w:r w:rsidRPr="00D52ACF">
              <w:rPr>
                <w:rFonts w:ascii="Times New Roman" w:hAnsi="Times New Roman"/>
                <w:sz w:val="24"/>
              </w:rPr>
              <w:t>To ensure a warm and welcoming school climate and classroom climate exists; interactions are positive with all pupils, where questions are asked and praise is used.</w:t>
            </w:r>
          </w:p>
          <w:p w:rsidR="00DB7B6E" w:rsidRPr="00D52ACF" w:rsidRDefault="00DB7B6E" w:rsidP="00DB7B6E">
            <w:pPr>
              <w:rPr>
                <w:rFonts w:ascii="Times New Roman" w:hAnsi="Times New Roman"/>
                <w:sz w:val="24"/>
              </w:rPr>
            </w:pPr>
            <w:r w:rsidRPr="00D52ACF">
              <w:rPr>
                <w:rFonts w:ascii="Times New Roman" w:hAnsi="Times New Roman"/>
                <w:sz w:val="24"/>
              </w:rPr>
              <w:t>A positive climate of pupil-teacher relationships exists, of mutual trust and respect, where pupils are engaged and have a voice in the school matters.</w:t>
            </w:r>
          </w:p>
          <w:p w:rsidR="00DB7B6E" w:rsidRDefault="00DB7B6E" w:rsidP="00DB7B6E">
            <w:pPr>
              <w:rPr>
                <w:rFonts w:ascii="Times New Roman" w:hAnsi="Times New Roman"/>
                <w:sz w:val="24"/>
              </w:rPr>
            </w:pPr>
            <w:r w:rsidRPr="00D52ACF">
              <w:rPr>
                <w:rFonts w:ascii="Times New Roman" w:hAnsi="Times New Roman"/>
                <w:sz w:val="24"/>
              </w:rPr>
              <w:t>Teachers have high expectations of pupils.</w:t>
            </w:r>
          </w:p>
          <w:p w:rsidR="00D555F1" w:rsidRPr="00D555F1" w:rsidRDefault="00D555F1" w:rsidP="00D555F1">
            <w:pPr>
              <w:pStyle w:val="NormalWeb"/>
              <w:rPr>
                <w:rFonts w:ascii="Times New Roman" w:eastAsia="Times New Roman" w:hAnsi="Times New Roman"/>
                <w:color w:val="4D4D4F"/>
                <w:sz w:val="23"/>
                <w:szCs w:val="23"/>
                <w:lang w:eastAsia="en-IE"/>
              </w:rPr>
            </w:pPr>
            <w:r w:rsidRPr="00D555F1">
              <w:rPr>
                <w:rFonts w:ascii="Times New Roman" w:hAnsi="Times New Roman"/>
                <w:sz w:val="24"/>
              </w:rPr>
              <w:t xml:space="preserve">Use of </w:t>
            </w:r>
            <w:r w:rsidRPr="00D555F1">
              <w:rPr>
                <w:rFonts w:ascii="Times New Roman" w:eastAsia="Times New Roman" w:hAnsi="Times New Roman"/>
                <w:color w:val="4D4D4F"/>
                <w:sz w:val="23"/>
                <w:szCs w:val="23"/>
                <w:lang w:eastAsia="en-IE"/>
              </w:rPr>
              <w:t>Attendance Certificates from the Educa</w:t>
            </w:r>
            <w:r w:rsidR="00140622">
              <w:rPr>
                <w:rFonts w:ascii="Times New Roman" w:eastAsia="Times New Roman" w:hAnsi="Times New Roman"/>
                <w:color w:val="4D4D4F"/>
                <w:sz w:val="23"/>
                <w:szCs w:val="23"/>
                <w:lang w:eastAsia="en-IE"/>
              </w:rPr>
              <w:t xml:space="preserve">tional Welfare Services of </w:t>
            </w:r>
            <w:r w:rsidR="00140622" w:rsidRPr="00D52ACF">
              <w:rPr>
                <w:rFonts w:ascii="Times New Roman" w:hAnsi="Times New Roman"/>
                <w:sz w:val="24"/>
                <w:szCs w:val="24"/>
              </w:rPr>
              <w:t>Tú</w:t>
            </w:r>
            <w:r w:rsidR="00140622">
              <w:rPr>
                <w:rFonts w:ascii="Times New Roman" w:hAnsi="Times New Roman"/>
                <w:sz w:val="24"/>
              </w:rPr>
              <w:t>sla</w:t>
            </w:r>
            <w:r w:rsidRPr="00D555F1">
              <w:rPr>
                <w:rFonts w:ascii="Times New Roman" w:eastAsia="Times New Roman" w:hAnsi="Times New Roman"/>
                <w:color w:val="4D4D4F"/>
                <w:sz w:val="23"/>
                <w:szCs w:val="23"/>
                <w:lang w:eastAsia="en-IE"/>
              </w:rPr>
              <w:t>, Child and Family Agency for our pupils  </w:t>
            </w:r>
          </w:p>
          <w:p w:rsidR="00D555F1" w:rsidRPr="00D555F1" w:rsidRDefault="00CF435A" w:rsidP="00D555F1">
            <w:pPr>
              <w:numPr>
                <w:ilvl w:val="0"/>
                <w:numId w:val="10"/>
              </w:numPr>
              <w:suppressAutoHyphens w:val="0"/>
              <w:autoSpaceDN/>
              <w:spacing w:before="100" w:beforeAutospacing="1" w:after="100" w:afterAutospacing="1" w:line="336" w:lineRule="atLeast"/>
              <w:ind w:left="0"/>
              <w:textAlignment w:val="auto"/>
              <w:rPr>
                <w:rFonts w:ascii="Times New Roman" w:hAnsi="Times New Roman"/>
                <w:color w:val="000000" w:themeColor="text1"/>
                <w:sz w:val="24"/>
                <w:lang w:eastAsia="en-IE"/>
              </w:rPr>
            </w:pPr>
            <w:hyperlink r:id="rId8" w:history="1">
              <w:r w:rsidR="00D555F1" w:rsidRPr="00D555F1">
                <w:rPr>
                  <w:rFonts w:ascii="Times New Roman" w:hAnsi="Times New Roman"/>
                  <w:color w:val="000000" w:themeColor="text1"/>
                  <w:sz w:val="24"/>
                  <w:lang w:eastAsia="en-IE"/>
                </w:rPr>
                <w:t>Unbroken School Attendance Certificate </w:t>
              </w:r>
            </w:hyperlink>
          </w:p>
          <w:p w:rsidR="00D555F1" w:rsidRPr="00D555F1" w:rsidRDefault="00CF435A" w:rsidP="00D555F1">
            <w:pPr>
              <w:numPr>
                <w:ilvl w:val="0"/>
                <w:numId w:val="10"/>
              </w:numPr>
              <w:suppressAutoHyphens w:val="0"/>
              <w:autoSpaceDN/>
              <w:spacing w:before="100" w:beforeAutospacing="1" w:after="100" w:afterAutospacing="1" w:line="336" w:lineRule="atLeast"/>
              <w:ind w:left="0"/>
              <w:textAlignment w:val="auto"/>
              <w:rPr>
                <w:rFonts w:ascii="Times New Roman" w:hAnsi="Times New Roman"/>
                <w:color w:val="000000" w:themeColor="text1"/>
                <w:sz w:val="24"/>
                <w:lang w:eastAsia="en-IE"/>
              </w:rPr>
            </w:pPr>
            <w:hyperlink r:id="rId9" w:history="1">
              <w:r w:rsidR="00D555F1" w:rsidRPr="00D555F1">
                <w:rPr>
                  <w:rFonts w:ascii="Times New Roman" w:hAnsi="Times New Roman"/>
                  <w:color w:val="000000" w:themeColor="text1"/>
                  <w:sz w:val="24"/>
                  <w:lang w:eastAsia="en-IE"/>
                </w:rPr>
                <w:t xml:space="preserve">Improvement in School Attendance </w:t>
              </w:r>
              <w:r w:rsidR="00140622" w:rsidRPr="00D555F1">
                <w:rPr>
                  <w:rFonts w:ascii="Times New Roman" w:hAnsi="Times New Roman"/>
                  <w:color w:val="000000" w:themeColor="text1"/>
                  <w:sz w:val="24"/>
                  <w:lang w:eastAsia="en-IE"/>
                </w:rPr>
                <w:t>Certificate</w:t>
              </w:r>
            </w:hyperlink>
          </w:p>
          <w:p w:rsidR="00D555F1" w:rsidRPr="00D555F1" w:rsidRDefault="00CF435A" w:rsidP="00D555F1">
            <w:pPr>
              <w:numPr>
                <w:ilvl w:val="0"/>
                <w:numId w:val="10"/>
              </w:numPr>
              <w:suppressAutoHyphens w:val="0"/>
              <w:autoSpaceDN/>
              <w:spacing w:before="100" w:beforeAutospacing="1" w:after="100" w:afterAutospacing="1" w:line="336" w:lineRule="atLeast"/>
              <w:ind w:left="0"/>
              <w:textAlignment w:val="auto"/>
              <w:rPr>
                <w:rFonts w:ascii="Times New Roman" w:hAnsi="Times New Roman"/>
                <w:color w:val="000000" w:themeColor="text1"/>
                <w:sz w:val="24"/>
                <w:lang w:eastAsia="en-IE"/>
              </w:rPr>
            </w:pPr>
            <w:hyperlink r:id="rId10" w:history="1">
              <w:r w:rsidR="00D555F1" w:rsidRPr="00D555F1">
                <w:rPr>
                  <w:rFonts w:ascii="Times New Roman" w:hAnsi="Times New Roman"/>
                  <w:color w:val="000000" w:themeColor="text1"/>
                  <w:sz w:val="24"/>
                  <w:lang w:eastAsia="en-IE"/>
                </w:rPr>
                <w:t>Consistent and Regular School Attendance Certificate </w:t>
              </w:r>
            </w:hyperlink>
          </w:p>
          <w:p w:rsidR="00DB7B6E" w:rsidRDefault="00DB7B6E" w:rsidP="00C77F36">
            <w:pPr>
              <w:rPr>
                <w:rFonts w:ascii="Times New Roman" w:hAnsi="Times New Roman"/>
                <w:sz w:val="24"/>
              </w:rPr>
            </w:pPr>
          </w:p>
          <w:p w:rsidR="00786ED5" w:rsidRPr="00D52ACF" w:rsidRDefault="00786ED5" w:rsidP="00C77F36">
            <w:pPr>
              <w:rPr>
                <w:rFonts w:ascii="Times New Roman" w:hAnsi="Times New Roman"/>
                <w:b/>
                <w:sz w:val="24"/>
              </w:rPr>
            </w:pPr>
            <w:r w:rsidRPr="00D52ACF">
              <w:rPr>
                <w:rFonts w:ascii="Times New Roman" w:hAnsi="Times New Roman"/>
                <w:b/>
                <w:sz w:val="24"/>
              </w:rPr>
              <w:lastRenderedPageBreak/>
              <w:t>Responding to poor attendance:</w:t>
            </w:r>
          </w:p>
          <w:p w:rsidR="00DB7B6E" w:rsidRPr="00D52ACF" w:rsidRDefault="00DB7B6E" w:rsidP="00C77F36">
            <w:pPr>
              <w:rPr>
                <w:rFonts w:ascii="Times New Roman" w:hAnsi="Times New Roman"/>
                <w:sz w:val="24"/>
              </w:rPr>
            </w:pPr>
            <w:r w:rsidRPr="00D52ACF">
              <w:rPr>
                <w:rFonts w:ascii="Times New Roman" w:hAnsi="Times New Roman"/>
                <w:sz w:val="24"/>
              </w:rPr>
              <w:t>Intervening early, offering support and engagement with families and the pupils</w:t>
            </w:r>
            <w:r w:rsidR="00C72301" w:rsidRPr="00D52ACF">
              <w:rPr>
                <w:rFonts w:ascii="Times New Roman" w:hAnsi="Times New Roman"/>
                <w:sz w:val="24"/>
              </w:rPr>
              <w:t>.</w:t>
            </w:r>
            <w:r w:rsidR="007E32C3">
              <w:rPr>
                <w:rFonts w:ascii="Times New Roman" w:hAnsi="Times New Roman"/>
                <w:sz w:val="24"/>
              </w:rPr>
              <w:t xml:space="preserve"> Use of sample school letters as saved from </w:t>
            </w:r>
            <w:r w:rsidR="007E32C3" w:rsidRPr="00140622">
              <w:rPr>
                <w:rFonts w:ascii="Times New Roman" w:hAnsi="Times New Roman"/>
                <w:sz w:val="24"/>
              </w:rPr>
              <w:t>Túsla.ie</w:t>
            </w:r>
            <w:r w:rsidR="00140622" w:rsidRPr="00140622">
              <w:rPr>
                <w:rFonts w:ascii="Times New Roman" w:hAnsi="Times New Roman"/>
                <w:sz w:val="24"/>
              </w:rPr>
              <w:t>, notifying parents/guardians of attendance issues.</w:t>
            </w:r>
          </w:p>
          <w:p w:rsidR="00C72301" w:rsidRPr="00D52ACF" w:rsidRDefault="00D52ACF" w:rsidP="00C72301">
            <w:pPr>
              <w:rPr>
                <w:rFonts w:ascii="Times New Roman" w:hAnsi="Times New Roman"/>
                <w:sz w:val="24"/>
              </w:rPr>
            </w:pPr>
            <w:r>
              <w:rPr>
                <w:rFonts w:ascii="Times New Roman" w:hAnsi="Times New Roman"/>
                <w:sz w:val="24"/>
              </w:rPr>
              <w:t>Class Teachers and the</w:t>
            </w:r>
            <w:r w:rsidR="00C72301" w:rsidRPr="00D52ACF">
              <w:rPr>
                <w:rFonts w:ascii="Times New Roman" w:hAnsi="Times New Roman"/>
                <w:sz w:val="24"/>
              </w:rPr>
              <w:t xml:space="preserve"> Deputy Principal will be vigilant, so that risk students are identified early</w:t>
            </w:r>
            <w:r>
              <w:rPr>
                <w:rFonts w:ascii="Times New Roman" w:hAnsi="Times New Roman"/>
                <w:sz w:val="24"/>
              </w:rPr>
              <w:t xml:space="preserve"> and communication/ support /engagement between home and school will be used to encourage attendance</w:t>
            </w:r>
            <w:r w:rsidR="00C72301" w:rsidRPr="00D52ACF">
              <w:rPr>
                <w:rFonts w:ascii="Times New Roman" w:hAnsi="Times New Roman"/>
                <w:sz w:val="24"/>
              </w:rPr>
              <w:t xml:space="preserve">. </w:t>
            </w:r>
          </w:p>
          <w:p w:rsidR="00786ED5" w:rsidRPr="00D52ACF" w:rsidRDefault="00786ED5" w:rsidP="00C77F36">
            <w:pPr>
              <w:rPr>
                <w:rFonts w:ascii="Times New Roman" w:hAnsi="Times New Roman"/>
                <w:sz w:val="24"/>
              </w:rPr>
            </w:pPr>
          </w:p>
        </w:tc>
      </w:tr>
      <w:tr w:rsidR="001E18AD" w:rsidRPr="00D52ACF" w:rsidTr="00EE0C4B">
        <w:tc>
          <w:tcPr>
            <w:tcW w:w="3690" w:type="dxa"/>
            <w:shd w:val="clear" w:color="auto" w:fill="DBE5F1" w:themeFill="accent1" w:themeFillTint="33"/>
          </w:tcPr>
          <w:p w:rsidR="001E18AD" w:rsidRPr="00D52ACF" w:rsidRDefault="001E18AD" w:rsidP="00C77F36">
            <w:pPr>
              <w:spacing w:after="120"/>
              <w:rPr>
                <w:rFonts w:ascii="Times New Roman" w:hAnsi="Times New Roman"/>
                <w:sz w:val="24"/>
              </w:rPr>
            </w:pPr>
            <w:r w:rsidRPr="00D52ACF">
              <w:rPr>
                <w:rFonts w:ascii="Times New Roman" w:hAnsi="Times New Roman"/>
                <w:sz w:val="24"/>
              </w:rPr>
              <w:lastRenderedPageBreak/>
              <w:t>School roles in relation to attendance</w:t>
            </w:r>
          </w:p>
        </w:tc>
        <w:tc>
          <w:tcPr>
            <w:tcW w:w="5444" w:type="dxa"/>
          </w:tcPr>
          <w:p w:rsidR="001E18AD" w:rsidRPr="00D52ACF" w:rsidRDefault="00786ED5" w:rsidP="00C77F36">
            <w:pPr>
              <w:rPr>
                <w:rFonts w:ascii="Times New Roman" w:hAnsi="Times New Roman"/>
                <w:sz w:val="24"/>
              </w:rPr>
            </w:pPr>
            <w:r w:rsidRPr="00D52ACF">
              <w:rPr>
                <w:rFonts w:ascii="Times New Roman" w:hAnsi="Times New Roman"/>
                <w:sz w:val="24"/>
              </w:rPr>
              <w:t>Principal</w:t>
            </w:r>
          </w:p>
          <w:p w:rsidR="00786ED5" w:rsidRPr="00D52ACF" w:rsidRDefault="00786ED5" w:rsidP="00C77F36">
            <w:pPr>
              <w:rPr>
                <w:rFonts w:ascii="Times New Roman" w:hAnsi="Times New Roman"/>
                <w:sz w:val="24"/>
              </w:rPr>
            </w:pPr>
            <w:r w:rsidRPr="00D52ACF">
              <w:rPr>
                <w:rFonts w:ascii="Times New Roman" w:hAnsi="Times New Roman"/>
                <w:sz w:val="24"/>
              </w:rPr>
              <w:t>Deputy Principal</w:t>
            </w:r>
          </w:p>
          <w:p w:rsidR="00786ED5" w:rsidRPr="00D52ACF" w:rsidRDefault="00786ED5" w:rsidP="00C77F36">
            <w:pPr>
              <w:rPr>
                <w:rFonts w:ascii="Times New Roman" w:hAnsi="Times New Roman"/>
                <w:sz w:val="24"/>
              </w:rPr>
            </w:pPr>
            <w:r w:rsidRPr="00D52ACF">
              <w:rPr>
                <w:rFonts w:ascii="Times New Roman" w:hAnsi="Times New Roman"/>
                <w:sz w:val="24"/>
              </w:rPr>
              <w:t>Class Teacher</w:t>
            </w:r>
          </w:p>
          <w:p w:rsidR="00786ED5" w:rsidRPr="00D52ACF" w:rsidRDefault="00786ED5" w:rsidP="00C77F36">
            <w:pPr>
              <w:rPr>
                <w:rFonts w:ascii="Times New Roman" w:hAnsi="Times New Roman"/>
                <w:sz w:val="24"/>
              </w:rPr>
            </w:pPr>
            <w:r w:rsidRPr="00D52ACF">
              <w:rPr>
                <w:rFonts w:ascii="Times New Roman" w:hAnsi="Times New Roman"/>
                <w:sz w:val="24"/>
              </w:rPr>
              <w:t>Class SNA</w:t>
            </w:r>
          </w:p>
          <w:p w:rsidR="00C72301" w:rsidRPr="00D52ACF" w:rsidRDefault="00C72301" w:rsidP="00C77F36">
            <w:pPr>
              <w:rPr>
                <w:rFonts w:ascii="Times New Roman" w:hAnsi="Times New Roman"/>
                <w:sz w:val="24"/>
              </w:rPr>
            </w:pPr>
            <w:r w:rsidRPr="00D52ACF">
              <w:rPr>
                <w:rFonts w:ascii="Times New Roman" w:hAnsi="Times New Roman"/>
                <w:sz w:val="24"/>
              </w:rPr>
              <w:t>School Secretary</w:t>
            </w:r>
          </w:p>
          <w:p w:rsidR="00C72301" w:rsidRPr="00D52ACF" w:rsidRDefault="00C72301" w:rsidP="00C77F36">
            <w:pPr>
              <w:rPr>
                <w:rFonts w:ascii="Times New Roman" w:hAnsi="Times New Roman"/>
                <w:sz w:val="24"/>
              </w:rPr>
            </w:pPr>
          </w:p>
          <w:p w:rsidR="00C72301" w:rsidRDefault="00C72301" w:rsidP="00C77F36">
            <w:pPr>
              <w:rPr>
                <w:rFonts w:ascii="Times New Roman" w:hAnsi="Times New Roman"/>
                <w:sz w:val="24"/>
              </w:rPr>
            </w:pPr>
            <w:r w:rsidRPr="00D52ACF">
              <w:rPr>
                <w:rFonts w:ascii="Times New Roman" w:hAnsi="Times New Roman"/>
                <w:sz w:val="24"/>
              </w:rPr>
              <w:t>All members of staff have a responsibility to implement the Attendance Policy and Strategy. Class teachers record individual patterns of attendance, and the school’s Deputy Principal makes returns to the Educational Welfare Services of Tú</w:t>
            </w:r>
            <w:r w:rsidR="00D52ACF">
              <w:rPr>
                <w:rFonts w:ascii="Times New Roman" w:hAnsi="Times New Roman"/>
                <w:sz w:val="24"/>
              </w:rPr>
              <w:t>sla,</w:t>
            </w:r>
            <w:r w:rsidRPr="00D52ACF">
              <w:rPr>
                <w:rFonts w:ascii="Times New Roman" w:hAnsi="Times New Roman"/>
                <w:sz w:val="24"/>
              </w:rPr>
              <w:t xml:space="preserve"> Child and Family Agency. The Deputy Principal has responsibility for taking the c</w:t>
            </w:r>
            <w:r w:rsidR="00D52ACF" w:rsidRPr="00D52ACF">
              <w:rPr>
                <w:rFonts w:ascii="Times New Roman" w:hAnsi="Times New Roman"/>
                <w:sz w:val="24"/>
              </w:rPr>
              <w:t>lass rolls using the Roll Books</w:t>
            </w:r>
            <w:r w:rsidRPr="00D52ACF">
              <w:rPr>
                <w:rFonts w:ascii="Times New Roman" w:hAnsi="Times New Roman"/>
                <w:sz w:val="24"/>
              </w:rPr>
              <w:t xml:space="preserve"> (Leabhar Rolla) and Aladdin</w:t>
            </w:r>
            <w:r w:rsidR="00D52ACF">
              <w:rPr>
                <w:rFonts w:ascii="Times New Roman" w:hAnsi="Times New Roman"/>
                <w:sz w:val="24"/>
              </w:rPr>
              <w:t>,</w:t>
            </w:r>
            <w:r w:rsidRPr="00D52ACF">
              <w:rPr>
                <w:rFonts w:ascii="Times New Roman" w:hAnsi="Times New Roman"/>
                <w:sz w:val="24"/>
              </w:rPr>
              <w:t xml:space="preserve"> maintaining the Leabhar Tinreamh and Register and submitting all reports to the Educational Welfare Services of Tú</w:t>
            </w:r>
            <w:r w:rsidR="00734215">
              <w:rPr>
                <w:rFonts w:ascii="Times New Roman" w:hAnsi="Times New Roman"/>
                <w:sz w:val="24"/>
              </w:rPr>
              <w:t>sla,</w:t>
            </w:r>
            <w:r w:rsidRPr="00D52ACF">
              <w:rPr>
                <w:rFonts w:ascii="Times New Roman" w:hAnsi="Times New Roman"/>
                <w:sz w:val="24"/>
              </w:rPr>
              <w:t xml:space="preserve"> Child and Family Agency</w:t>
            </w:r>
            <w:r w:rsidR="00D52ACF">
              <w:rPr>
                <w:rFonts w:ascii="Times New Roman" w:hAnsi="Times New Roman"/>
                <w:sz w:val="24"/>
              </w:rPr>
              <w:t>.</w:t>
            </w:r>
          </w:p>
          <w:p w:rsidR="00D52ACF" w:rsidRPr="00D52ACF" w:rsidRDefault="00D52ACF" w:rsidP="00C77F36">
            <w:pPr>
              <w:rPr>
                <w:rFonts w:ascii="Times New Roman" w:hAnsi="Times New Roman"/>
                <w:sz w:val="24"/>
              </w:rPr>
            </w:pPr>
          </w:p>
        </w:tc>
      </w:tr>
      <w:tr w:rsidR="001E18AD" w:rsidRPr="00D52ACF" w:rsidTr="00EE0C4B">
        <w:tc>
          <w:tcPr>
            <w:tcW w:w="3690" w:type="dxa"/>
            <w:shd w:val="clear" w:color="auto" w:fill="DBE5F1" w:themeFill="accent1" w:themeFillTint="33"/>
          </w:tcPr>
          <w:p w:rsidR="001E18AD" w:rsidRPr="00D52ACF" w:rsidRDefault="001E18AD" w:rsidP="00C77F36">
            <w:pPr>
              <w:spacing w:after="120"/>
              <w:rPr>
                <w:rFonts w:ascii="Times New Roman" w:hAnsi="Times New Roman"/>
                <w:sz w:val="24"/>
              </w:rPr>
            </w:pPr>
            <w:r w:rsidRPr="00D52ACF">
              <w:rPr>
                <w:rFonts w:ascii="Times New Roman" w:hAnsi="Times New Roman"/>
                <w:sz w:val="24"/>
              </w:rPr>
              <w:t>Partnership arrangements (parents, students, other schools, youth and community groups)</w:t>
            </w:r>
          </w:p>
        </w:tc>
        <w:tc>
          <w:tcPr>
            <w:tcW w:w="5444" w:type="dxa"/>
          </w:tcPr>
          <w:p w:rsidR="001E18AD" w:rsidRPr="00D52ACF" w:rsidRDefault="005B603D" w:rsidP="00C77F36">
            <w:pPr>
              <w:rPr>
                <w:rFonts w:ascii="Times New Roman" w:hAnsi="Times New Roman"/>
                <w:sz w:val="24"/>
              </w:rPr>
            </w:pPr>
            <w:r w:rsidRPr="00D52ACF">
              <w:rPr>
                <w:rFonts w:ascii="Times New Roman" w:hAnsi="Times New Roman"/>
                <w:sz w:val="24"/>
              </w:rPr>
              <w:t>Parents Committee</w:t>
            </w:r>
          </w:p>
          <w:p w:rsidR="005B603D" w:rsidRPr="00D52ACF" w:rsidRDefault="005B603D" w:rsidP="00C77F36">
            <w:pPr>
              <w:rPr>
                <w:rFonts w:ascii="Times New Roman" w:hAnsi="Times New Roman"/>
                <w:sz w:val="24"/>
              </w:rPr>
            </w:pPr>
            <w:r w:rsidRPr="00D52ACF">
              <w:rPr>
                <w:rFonts w:ascii="Times New Roman" w:hAnsi="Times New Roman"/>
                <w:sz w:val="24"/>
              </w:rPr>
              <w:t>Student Council</w:t>
            </w:r>
          </w:p>
        </w:tc>
      </w:tr>
      <w:tr w:rsidR="001E18AD" w:rsidRPr="00D52ACF" w:rsidTr="00EE0C4B">
        <w:tc>
          <w:tcPr>
            <w:tcW w:w="3690" w:type="dxa"/>
            <w:shd w:val="clear" w:color="auto" w:fill="DBE5F1" w:themeFill="accent1" w:themeFillTint="33"/>
          </w:tcPr>
          <w:p w:rsidR="001E18AD" w:rsidRPr="00D52ACF" w:rsidRDefault="001E18AD" w:rsidP="00C77F36">
            <w:pPr>
              <w:spacing w:after="120"/>
              <w:rPr>
                <w:rFonts w:ascii="Times New Roman" w:hAnsi="Times New Roman"/>
                <w:sz w:val="24"/>
              </w:rPr>
            </w:pPr>
            <w:r w:rsidRPr="00D52ACF">
              <w:rPr>
                <w:rFonts w:ascii="Times New Roman" w:hAnsi="Times New Roman"/>
                <w:sz w:val="24"/>
              </w:rPr>
              <w:t>How the Statement of Strategy will be monitored</w:t>
            </w:r>
          </w:p>
        </w:tc>
        <w:tc>
          <w:tcPr>
            <w:tcW w:w="5444" w:type="dxa"/>
          </w:tcPr>
          <w:p w:rsidR="00DB7B6E" w:rsidRPr="00D52ACF" w:rsidRDefault="00DB7B6E" w:rsidP="00DB7B6E">
            <w:pPr>
              <w:rPr>
                <w:rFonts w:ascii="Times New Roman" w:hAnsi="Times New Roman"/>
                <w:sz w:val="24"/>
              </w:rPr>
            </w:pPr>
            <w:r w:rsidRPr="00D52ACF">
              <w:rPr>
                <w:rFonts w:ascii="Times New Roman" w:hAnsi="Times New Roman"/>
                <w:sz w:val="24"/>
              </w:rPr>
              <w:t>The Statement of Strategy will be monitored through:</w:t>
            </w:r>
          </w:p>
          <w:p w:rsidR="00DB7B6E" w:rsidRPr="00D52ACF" w:rsidRDefault="00DB7B6E" w:rsidP="00DB7B6E">
            <w:pPr>
              <w:rPr>
                <w:rFonts w:ascii="Times New Roman" w:hAnsi="Times New Roman"/>
                <w:sz w:val="24"/>
              </w:rPr>
            </w:pPr>
          </w:p>
          <w:p w:rsidR="00DB7B6E" w:rsidRPr="00D52ACF" w:rsidRDefault="00E6575E" w:rsidP="00DB7B6E">
            <w:pPr>
              <w:numPr>
                <w:ilvl w:val="0"/>
                <w:numId w:val="7"/>
              </w:numPr>
              <w:suppressAutoHyphens w:val="0"/>
              <w:autoSpaceDN/>
              <w:textAlignment w:val="auto"/>
              <w:rPr>
                <w:rFonts w:ascii="Times New Roman" w:hAnsi="Times New Roman"/>
                <w:sz w:val="24"/>
              </w:rPr>
            </w:pPr>
            <w:r w:rsidRPr="00D52ACF">
              <w:rPr>
                <w:rFonts w:ascii="Times New Roman" w:hAnsi="Times New Roman"/>
                <w:sz w:val="24"/>
              </w:rPr>
              <w:t xml:space="preserve">Regular </w:t>
            </w:r>
            <w:r w:rsidR="00DB7B6E" w:rsidRPr="00D52ACF">
              <w:rPr>
                <w:rFonts w:ascii="Times New Roman" w:hAnsi="Times New Roman"/>
                <w:sz w:val="24"/>
              </w:rPr>
              <w:t>review at staff meeting</w:t>
            </w:r>
          </w:p>
          <w:p w:rsidR="00DB7B6E" w:rsidRPr="00D52ACF" w:rsidRDefault="00DB7B6E" w:rsidP="00DB7B6E">
            <w:pPr>
              <w:numPr>
                <w:ilvl w:val="0"/>
                <w:numId w:val="7"/>
              </w:numPr>
              <w:suppressAutoHyphens w:val="0"/>
              <w:autoSpaceDN/>
              <w:textAlignment w:val="auto"/>
              <w:rPr>
                <w:rFonts w:ascii="Times New Roman" w:hAnsi="Times New Roman"/>
                <w:sz w:val="24"/>
              </w:rPr>
            </w:pPr>
            <w:r w:rsidRPr="00D52ACF">
              <w:rPr>
                <w:rFonts w:ascii="Times New Roman" w:hAnsi="Times New Roman"/>
                <w:sz w:val="24"/>
              </w:rPr>
              <w:t>Monitoring of pupil</w:t>
            </w:r>
            <w:r w:rsidR="005B603D" w:rsidRPr="00D52ACF">
              <w:rPr>
                <w:rFonts w:ascii="Times New Roman" w:hAnsi="Times New Roman"/>
                <w:sz w:val="24"/>
              </w:rPr>
              <w:t>s’</w:t>
            </w:r>
            <w:r w:rsidRPr="00D52ACF">
              <w:rPr>
                <w:rFonts w:ascii="Times New Roman" w:hAnsi="Times New Roman"/>
                <w:sz w:val="24"/>
              </w:rPr>
              <w:t xml:space="preserve"> attendance</w:t>
            </w:r>
            <w:r w:rsidR="005B603D" w:rsidRPr="00D52ACF">
              <w:rPr>
                <w:rFonts w:ascii="Times New Roman" w:hAnsi="Times New Roman"/>
                <w:sz w:val="24"/>
              </w:rPr>
              <w:t>s</w:t>
            </w:r>
            <w:r w:rsidRPr="00D52ACF">
              <w:rPr>
                <w:rFonts w:ascii="Times New Roman" w:hAnsi="Times New Roman"/>
                <w:sz w:val="24"/>
              </w:rPr>
              <w:t>-Improved attendance levels</w:t>
            </w:r>
          </w:p>
          <w:p w:rsidR="005B603D" w:rsidRPr="00D52ACF" w:rsidRDefault="005B603D" w:rsidP="00DB7B6E">
            <w:pPr>
              <w:numPr>
                <w:ilvl w:val="0"/>
                <w:numId w:val="7"/>
              </w:numPr>
              <w:suppressAutoHyphens w:val="0"/>
              <w:autoSpaceDN/>
              <w:textAlignment w:val="auto"/>
              <w:rPr>
                <w:rFonts w:ascii="Times New Roman" w:hAnsi="Times New Roman"/>
                <w:sz w:val="24"/>
              </w:rPr>
            </w:pPr>
            <w:r w:rsidRPr="00D52ACF">
              <w:rPr>
                <w:rFonts w:ascii="Times New Roman" w:hAnsi="Times New Roman"/>
                <w:sz w:val="24"/>
              </w:rPr>
              <w:t>Teacher vigilance</w:t>
            </w:r>
          </w:p>
          <w:p w:rsidR="00DB7B6E" w:rsidRPr="00D52ACF" w:rsidRDefault="00DB7B6E" w:rsidP="00DB7B6E">
            <w:pPr>
              <w:numPr>
                <w:ilvl w:val="0"/>
                <w:numId w:val="7"/>
              </w:numPr>
              <w:suppressAutoHyphens w:val="0"/>
              <w:autoSpaceDN/>
              <w:textAlignment w:val="auto"/>
              <w:rPr>
                <w:rFonts w:ascii="Times New Roman" w:hAnsi="Times New Roman"/>
                <w:sz w:val="24"/>
              </w:rPr>
            </w:pPr>
            <w:r w:rsidRPr="00D52ACF">
              <w:rPr>
                <w:rFonts w:ascii="Times New Roman" w:hAnsi="Times New Roman"/>
                <w:sz w:val="24"/>
              </w:rPr>
              <w:t>Happy and confident pupils</w:t>
            </w:r>
          </w:p>
          <w:p w:rsidR="001E18AD" w:rsidRPr="00D52ACF" w:rsidRDefault="00DB7B6E" w:rsidP="005B603D">
            <w:pPr>
              <w:numPr>
                <w:ilvl w:val="0"/>
                <w:numId w:val="7"/>
              </w:numPr>
              <w:suppressAutoHyphens w:val="0"/>
              <w:autoSpaceDN/>
              <w:textAlignment w:val="auto"/>
              <w:rPr>
                <w:rFonts w:ascii="Times New Roman" w:hAnsi="Times New Roman"/>
                <w:sz w:val="24"/>
              </w:rPr>
            </w:pPr>
            <w:r w:rsidRPr="00D52ACF">
              <w:rPr>
                <w:rFonts w:ascii="Times New Roman" w:hAnsi="Times New Roman"/>
                <w:sz w:val="24"/>
              </w:rPr>
              <w:t>Positive parental/guardian feedback</w:t>
            </w:r>
          </w:p>
        </w:tc>
      </w:tr>
      <w:tr w:rsidR="001E18AD" w:rsidRPr="00D52ACF" w:rsidTr="00EE0C4B">
        <w:tc>
          <w:tcPr>
            <w:tcW w:w="3690" w:type="dxa"/>
            <w:shd w:val="clear" w:color="auto" w:fill="DBE5F1" w:themeFill="accent1" w:themeFillTint="33"/>
          </w:tcPr>
          <w:p w:rsidR="001E18AD" w:rsidRPr="00D52ACF" w:rsidRDefault="001E18AD" w:rsidP="00C77F36">
            <w:pPr>
              <w:spacing w:after="120"/>
              <w:rPr>
                <w:rFonts w:ascii="Times New Roman" w:hAnsi="Times New Roman"/>
                <w:sz w:val="24"/>
              </w:rPr>
            </w:pPr>
            <w:bookmarkStart w:id="0" w:name="_GoBack"/>
            <w:r w:rsidRPr="00D52ACF">
              <w:rPr>
                <w:rFonts w:ascii="Times New Roman" w:hAnsi="Times New Roman"/>
                <w:sz w:val="24"/>
              </w:rPr>
              <w:t>Review process and date for review</w:t>
            </w:r>
          </w:p>
        </w:tc>
        <w:tc>
          <w:tcPr>
            <w:tcW w:w="5444" w:type="dxa"/>
          </w:tcPr>
          <w:p w:rsidR="001E18AD" w:rsidRPr="00D52ACF" w:rsidRDefault="00E6575E" w:rsidP="00C77F36">
            <w:pPr>
              <w:rPr>
                <w:rFonts w:ascii="Times New Roman" w:hAnsi="Times New Roman"/>
                <w:sz w:val="24"/>
              </w:rPr>
            </w:pPr>
            <w:r w:rsidRPr="00D52ACF">
              <w:rPr>
                <w:rFonts w:ascii="Times New Roman" w:hAnsi="Times New Roman"/>
                <w:sz w:val="24"/>
              </w:rPr>
              <w:t>September 2018</w:t>
            </w:r>
          </w:p>
        </w:tc>
      </w:tr>
      <w:bookmarkEnd w:id="0"/>
      <w:tr w:rsidR="001E18AD" w:rsidRPr="00D52ACF" w:rsidTr="00EE0C4B">
        <w:tc>
          <w:tcPr>
            <w:tcW w:w="3690" w:type="dxa"/>
            <w:shd w:val="clear" w:color="auto" w:fill="DBE5F1" w:themeFill="accent1" w:themeFillTint="33"/>
          </w:tcPr>
          <w:p w:rsidR="001E18AD" w:rsidRPr="00D52ACF" w:rsidRDefault="001E18AD" w:rsidP="00C77F36">
            <w:pPr>
              <w:spacing w:after="120"/>
              <w:rPr>
                <w:rFonts w:ascii="Times New Roman" w:hAnsi="Times New Roman"/>
                <w:sz w:val="24"/>
              </w:rPr>
            </w:pPr>
            <w:r w:rsidRPr="00D52ACF">
              <w:rPr>
                <w:rFonts w:ascii="Times New Roman" w:hAnsi="Times New Roman"/>
                <w:sz w:val="24"/>
              </w:rPr>
              <w:t>Date the Statement of Strategy was approved by the Board of Management</w:t>
            </w:r>
          </w:p>
        </w:tc>
        <w:tc>
          <w:tcPr>
            <w:tcW w:w="5444" w:type="dxa"/>
          </w:tcPr>
          <w:p w:rsidR="001E18AD" w:rsidRPr="00D52ACF" w:rsidRDefault="001E18AD" w:rsidP="00C77F36">
            <w:pPr>
              <w:rPr>
                <w:rFonts w:ascii="Times New Roman" w:hAnsi="Times New Roman"/>
                <w:sz w:val="24"/>
              </w:rPr>
            </w:pPr>
          </w:p>
        </w:tc>
      </w:tr>
      <w:tr w:rsidR="001E18AD" w:rsidRPr="00D52ACF" w:rsidTr="00EE0C4B">
        <w:tc>
          <w:tcPr>
            <w:tcW w:w="3690" w:type="dxa"/>
            <w:shd w:val="clear" w:color="auto" w:fill="DBE5F1" w:themeFill="accent1" w:themeFillTint="33"/>
          </w:tcPr>
          <w:p w:rsidR="001E18AD" w:rsidRPr="00D52ACF" w:rsidRDefault="001E18AD" w:rsidP="00C77F36">
            <w:pPr>
              <w:spacing w:after="120"/>
              <w:rPr>
                <w:rFonts w:ascii="Times New Roman" w:hAnsi="Times New Roman"/>
                <w:sz w:val="24"/>
              </w:rPr>
            </w:pPr>
            <w:r w:rsidRPr="00D52ACF">
              <w:rPr>
                <w:rFonts w:ascii="Times New Roman" w:hAnsi="Times New Roman"/>
                <w:sz w:val="24"/>
              </w:rPr>
              <w:t>Date the Statement of Strategy submitted to Tusla</w:t>
            </w:r>
          </w:p>
        </w:tc>
        <w:tc>
          <w:tcPr>
            <w:tcW w:w="5444" w:type="dxa"/>
          </w:tcPr>
          <w:p w:rsidR="001E18AD" w:rsidRPr="00D52ACF" w:rsidRDefault="001E18AD" w:rsidP="00C77F36">
            <w:pPr>
              <w:rPr>
                <w:rFonts w:ascii="Times New Roman" w:hAnsi="Times New Roman"/>
                <w:sz w:val="24"/>
              </w:rPr>
            </w:pPr>
          </w:p>
        </w:tc>
      </w:tr>
    </w:tbl>
    <w:p w:rsidR="001E18AD" w:rsidRPr="00D52ACF" w:rsidRDefault="001E18AD" w:rsidP="001E18AD">
      <w:pPr>
        <w:rPr>
          <w:rFonts w:ascii="Times New Roman" w:hAnsi="Times New Roman"/>
          <w:sz w:val="24"/>
        </w:rPr>
      </w:pPr>
    </w:p>
    <w:p w:rsidR="004B75A1" w:rsidRPr="00D52ACF" w:rsidRDefault="0009631C">
      <w:pPr>
        <w:rPr>
          <w:rFonts w:ascii="Times New Roman" w:hAnsi="Times New Roman"/>
          <w:sz w:val="24"/>
        </w:rPr>
      </w:pPr>
    </w:p>
    <w:sectPr w:rsidR="004B75A1" w:rsidRPr="00D52ACF" w:rsidSect="00DC62D3">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31C" w:rsidRDefault="0009631C" w:rsidP="004617D5">
      <w:r>
        <w:separator/>
      </w:r>
    </w:p>
  </w:endnote>
  <w:endnote w:type="continuationSeparator" w:id="0">
    <w:p w:rsidR="0009631C" w:rsidRDefault="0009631C" w:rsidP="004617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460305"/>
      <w:docPartObj>
        <w:docPartGallery w:val="Page Numbers (Bottom of Page)"/>
        <w:docPartUnique/>
      </w:docPartObj>
    </w:sdtPr>
    <w:sdtEndPr>
      <w:rPr>
        <w:noProof/>
      </w:rPr>
    </w:sdtEndPr>
    <w:sdtContent>
      <w:p w:rsidR="004617D5" w:rsidRDefault="00CF435A">
        <w:pPr>
          <w:pStyle w:val="Footer"/>
          <w:jc w:val="right"/>
        </w:pPr>
        <w:r>
          <w:fldChar w:fldCharType="begin"/>
        </w:r>
        <w:r w:rsidR="004617D5">
          <w:instrText xml:space="preserve"> PAGE   \* MERGEFORMAT </w:instrText>
        </w:r>
        <w:r>
          <w:fldChar w:fldCharType="separate"/>
        </w:r>
        <w:r w:rsidR="00DD66D4">
          <w:rPr>
            <w:noProof/>
          </w:rPr>
          <w:t>1</w:t>
        </w:r>
        <w:r>
          <w:rPr>
            <w:noProof/>
          </w:rPr>
          <w:fldChar w:fldCharType="end"/>
        </w:r>
      </w:p>
    </w:sdtContent>
  </w:sdt>
  <w:p w:rsidR="004617D5" w:rsidRDefault="004617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31C" w:rsidRDefault="0009631C" w:rsidP="004617D5">
      <w:r>
        <w:separator/>
      </w:r>
    </w:p>
  </w:footnote>
  <w:footnote w:type="continuationSeparator" w:id="0">
    <w:p w:rsidR="0009631C" w:rsidRDefault="0009631C" w:rsidP="00461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D6CB7"/>
    <w:multiLevelType w:val="hybridMultilevel"/>
    <w:tmpl w:val="CE9231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FAF4CC4"/>
    <w:multiLevelType w:val="hybridMultilevel"/>
    <w:tmpl w:val="79CAB0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CC43706"/>
    <w:multiLevelType w:val="hybridMultilevel"/>
    <w:tmpl w:val="5810CE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0FD399C"/>
    <w:multiLevelType w:val="hybridMultilevel"/>
    <w:tmpl w:val="84681D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9B77D96"/>
    <w:multiLevelType w:val="hybridMultilevel"/>
    <w:tmpl w:val="8E525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AB56C18"/>
    <w:multiLevelType w:val="hybridMultilevel"/>
    <w:tmpl w:val="309AE5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76A70A2"/>
    <w:multiLevelType w:val="hybridMultilevel"/>
    <w:tmpl w:val="79B6B9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1E16B90"/>
    <w:multiLevelType w:val="hybridMultilevel"/>
    <w:tmpl w:val="793428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A6944F3"/>
    <w:multiLevelType w:val="multilevel"/>
    <w:tmpl w:val="C1B2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A07DA6"/>
    <w:multiLevelType w:val="hybridMultilevel"/>
    <w:tmpl w:val="33D85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2"/>
  </w:num>
  <w:num w:numId="6">
    <w:abstractNumId w:val="3"/>
  </w:num>
  <w:num w:numId="7">
    <w:abstractNumId w:val="5"/>
  </w:num>
  <w:num w:numId="8">
    <w:abstractNumId w:val="0"/>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E18AD"/>
    <w:rsid w:val="00007180"/>
    <w:rsid w:val="00092163"/>
    <w:rsid w:val="0009631C"/>
    <w:rsid w:val="000D7486"/>
    <w:rsid w:val="00134013"/>
    <w:rsid w:val="00140622"/>
    <w:rsid w:val="001E18AD"/>
    <w:rsid w:val="003D5F70"/>
    <w:rsid w:val="004617D5"/>
    <w:rsid w:val="004E7655"/>
    <w:rsid w:val="005B603D"/>
    <w:rsid w:val="00691191"/>
    <w:rsid w:val="00734215"/>
    <w:rsid w:val="00786ED5"/>
    <w:rsid w:val="007E32C3"/>
    <w:rsid w:val="00832A17"/>
    <w:rsid w:val="008F672A"/>
    <w:rsid w:val="00927A83"/>
    <w:rsid w:val="00B22214"/>
    <w:rsid w:val="00B45517"/>
    <w:rsid w:val="00B67593"/>
    <w:rsid w:val="00C0153C"/>
    <w:rsid w:val="00C72301"/>
    <w:rsid w:val="00CF435A"/>
    <w:rsid w:val="00D52ACF"/>
    <w:rsid w:val="00D555F1"/>
    <w:rsid w:val="00D62265"/>
    <w:rsid w:val="00D953E3"/>
    <w:rsid w:val="00DB7B6E"/>
    <w:rsid w:val="00DC62D3"/>
    <w:rsid w:val="00DD66D4"/>
    <w:rsid w:val="00E6575E"/>
    <w:rsid w:val="00EA4235"/>
    <w:rsid w:val="00EE0C4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18AD"/>
    <w:pPr>
      <w:suppressAutoHyphens/>
      <w:autoSpaceDN w:val="0"/>
      <w:spacing w:after="0" w:line="240" w:lineRule="auto"/>
      <w:textAlignment w:val="baseline"/>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8AD"/>
    <w:pPr>
      <w:ind w:left="720"/>
    </w:pPr>
  </w:style>
  <w:style w:type="table" w:styleId="TableGrid">
    <w:name w:val="Table Grid"/>
    <w:basedOn w:val="TableNormal"/>
    <w:uiPriority w:val="59"/>
    <w:rsid w:val="001E18AD"/>
    <w:pPr>
      <w:autoSpaceDN w:val="0"/>
      <w:spacing w:after="0" w:line="240" w:lineRule="auto"/>
      <w:textAlignment w:val="baseline"/>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0C4B"/>
    <w:rPr>
      <w:rFonts w:ascii="Tahoma" w:hAnsi="Tahoma" w:cs="Tahoma"/>
      <w:sz w:val="16"/>
      <w:szCs w:val="16"/>
    </w:rPr>
  </w:style>
  <w:style w:type="character" w:customStyle="1" w:styleId="BalloonTextChar">
    <w:name w:val="Balloon Text Char"/>
    <w:basedOn w:val="DefaultParagraphFont"/>
    <w:link w:val="BalloonText"/>
    <w:uiPriority w:val="99"/>
    <w:semiHidden/>
    <w:rsid w:val="00EE0C4B"/>
    <w:rPr>
      <w:rFonts w:ascii="Tahoma" w:eastAsia="Times New Roman" w:hAnsi="Tahoma" w:cs="Tahoma"/>
      <w:sz w:val="16"/>
      <w:szCs w:val="16"/>
    </w:rPr>
  </w:style>
  <w:style w:type="character" w:styleId="Hyperlink">
    <w:name w:val="Hyperlink"/>
    <w:basedOn w:val="DefaultParagraphFont"/>
    <w:rsid w:val="004E7655"/>
    <w:rPr>
      <w:color w:val="0000FF"/>
      <w:u w:val="single"/>
    </w:rPr>
  </w:style>
  <w:style w:type="paragraph" w:styleId="NormalWeb">
    <w:name w:val="Normal (Web)"/>
    <w:basedOn w:val="Normal"/>
    <w:uiPriority w:val="99"/>
    <w:unhideWhenUsed/>
    <w:rsid w:val="00E6575E"/>
    <w:pPr>
      <w:suppressAutoHyphens w:val="0"/>
      <w:autoSpaceDN/>
      <w:spacing w:before="100" w:beforeAutospacing="1" w:after="100" w:afterAutospacing="1"/>
      <w:textAlignment w:val="auto"/>
    </w:pPr>
    <w:rPr>
      <w:rFonts w:ascii="Times" w:eastAsia="MS Mincho" w:hAnsi="Times"/>
      <w:sz w:val="20"/>
      <w:szCs w:val="20"/>
      <w:lang w:val="en-GB"/>
    </w:rPr>
  </w:style>
  <w:style w:type="paragraph" w:styleId="Header">
    <w:name w:val="header"/>
    <w:basedOn w:val="Normal"/>
    <w:link w:val="HeaderChar"/>
    <w:uiPriority w:val="99"/>
    <w:unhideWhenUsed/>
    <w:rsid w:val="004617D5"/>
    <w:pPr>
      <w:tabs>
        <w:tab w:val="center" w:pos="4513"/>
        <w:tab w:val="right" w:pos="9026"/>
      </w:tabs>
    </w:pPr>
  </w:style>
  <w:style w:type="character" w:customStyle="1" w:styleId="HeaderChar">
    <w:name w:val="Header Char"/>
    <w:basedOn w:val="DefaultParagraphFont"/>
    <w:link w:val="Header"/>
    <w:uiPriority w:val="99"/>
    <w:rsid w:val="004617D5"/>
    <w:rPr>
      <w:rFonts w:ascii="Calibri" w:eastAsia="Times New Roman" w:hAnsi="Calibri" w:cs="Times New Roman"/>
      <w:szCs w:val="24"/>
    </w:rPr>
  </w:style>
  <w:style w:type="paragraph" w:styleId="Footer">
    <w:name w:val="footer"/>
    <w:basedOn w:val="Normal"/>
    <w:link w:val="FooterChar"/>
    <w:uiPriority w:val="99"/>
    <w:unhideWhenUsed/>
    <w:rsid w:val="004617D5"/>
    <w:pPr>
      <w:tabs>
        <w:tab w:val="center" w:pos="4513"/>
        <w:tab w:val="right" w:pos="9026"/>
      </w:tabs>
    </w:pPr>
  </w:style>
  <w:style w:type="character" w:customStyle="1" w:styleId="FooterChar">
    <w:name w:val="Footer Char"/>
    <w:basedOn w:val="DefaultParagraphFont"/>
    <w:link w:val="Footer"/>
    <w:uiPriority w:val="99"/>
    <w:rsid w:val="004617D5"/>
    <w:rPr>
      <w:rFonts w:ascii="Calibri" w:eastAsia="Times New Roman" w:hAnsi="Calibri" w:cs="Times New Roman"/>
      <w:szCs w:val="24"/>
    </w:rPr>
  </w:style>
</w:styles>
</file>

<file path=word/webSettings.xml><?xml version="1.0" encoding="utf-8"?>
<w:webSettings xmlns:r="http://schemas.openxmlformats.org/officeDocument/2006/relationships" xmlns:w="http://schemas.openxmlformats.org/wordprocessingml/2006/main">
  <w:divs>
    <w:div w:id="1170557065">
      <w:bodyDiv w:val="1"/>
      <w:marLeft w:val="0"/>
      <w:marRight w:val="0"/>
      <w:marTop w:val="0"/>
      <w:marBottom w:val="0"/>
      <w:divBdr>
        <w:top w:val="none" w:sz="0" w:space="0" w:color="auto"/>
        <w:left w:val="none" w:sz="0" w:space="0" w:color="auto"/>
        <w:bottom w:val="none" w:sz="0" w:space="0" w:color="auto"/>
        <w:right w:val="none" w:sz="0" w:space="0" w:color="auto"/>
      </w:divBdr>
      <w:divsChild>
        <w:div w:id="2091736216">
          <w:marLeft w:val="0"/>
          <w:marRight w:val="0"/>
          <w:marTop w:val="0"/>
          <w:marBottom w:val="0"/>
          <w:divBdr>
            <w:top w:val="none" w:sz="0" w:space="0" w:color="auto"/>
            <w:left w:val="none" w:sz="0" w:space="0" w:color="auto"/>
            <w:bottom w:val="none" w:sz="0" w:space="0" w:color="auto"/>
            <w:right w:val="none" w:sz="0" w:space="0" w:color="auto"/>
          </w:divBdr>
          <w:divsChild>
            <w:div w:id="1509640430">
              <w:marLeft w:val="0"/>
              <w:marRight w:val="0"/>
              <w:marTop w:val="0"/>
              <w:marBottom w:val="0"/>
              <w:divBdr>
                <w:top w:val="none" w:sz="0" w:space="0" w:color="auto"/>
                <w:left w:val="none" w:sz="0" w:space="0" w:color="auto"/>
                <w:bottom w:val="none" w:sz="0" w:space="0" w:color="auto"/>
                <w:right w:val="none" w:sz="0" w:space="0" w:color="auto"/>
              </w:divBdr>
              <w:divsChild>
                <w:div w:id="3257170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sla.ie/uploads/content/cert_unbrok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usla.ie/uploads/content/cert_consistent.pdf" TargetMode="External"/><Relationship Id="rId4" Type="http://schemas.openxmlformats.org/officeDocument/2006/relationships/webSettings" Target="webSettings.xml"/><Relationship Id="rId9" Type="http://schemas.openxmlformats.org/officeDocument/2006/relationships/hyperlink" Target="http://www.tusla.ie/uploads/content/cert_improv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 Brattman</dc:creator>
  <cp:lastModifiedBy>Ellen</cp:lastModifiedBy>
  <cp:revision>4</cp:revision>
  <dcterms:created xsi:type="dcterms:W3CDTF">2017-03-14T14:51:00Z</dcterms:created>
  <dcterms:modified xsi:type="dcterms:W3CDTF">2017-04-04T15:37:00Z</dcterms:modified>
</cp:coreProperties>
</file>